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2C0CE" w14:textId="77777777" w:rsidR="00064DC4" w:rsidRPr="00064DC4" w:rsidRDefault="00064DC4" w:rsidP="009E6424">
      <w:pPr>
        <w:spacing w:line="288" w:lineRule="auto"/>
        <w:ind w:right="2126"/>
        <w:rPr>
          <w:rFonts w:ascii="Arial" w:hAnsi="Arial" w:cs="Arial"/>
          <w:b/>
          <w:bCs/>
          <w:sz w:val="28"/>
          <w:szCs w:val="28"/>
          <w:lang w:val="en-US"/>
        </w:rPr>
      </w:pPr>
      <w:r w:rsidRPr="00064DC4">
        <w:rPr>
          <w:rFonts w:ascii="Arial" w:hAnsi="Arial" w:cs="Arial"/>
          <w:b/>
          <w:bCs/>
          <w:sz w:val="28"/>
          <w:szCs w:val="28"/>
          <w:lang w:val="en-US"/>
        </w:rPr>
        <w:t>Z.PARD MT for fully automated brush production</w:t>
      </w:r>
    </w:p>
    <w:p w14:paraId="71ABF034" w14:textId="4239EF7F" w:rsidR="00F973E9" w:rsidRPr="00064DC4" w:rsidRDefault="00064DC4" w:rsidP="009E6424">
      <w:pPr>
        <w:spacing w:line="288" w:lineRule="auto"/>
        <w:ind w:right="2126"/>
        <w:rPr>
          <w:rFonts w:ascii="Arial" w:hAnsi="Arial" w:cs="Arial"/>
          <w:b/>
          <w:bCs/>
          <w:lang w:val="en-US"/>
        </w:rPr>
      </w:pPr>
      <w:r w:rsidRPr="00064DC4">
        <w:rPr>
          <w:rFonts w:ascii="Arial" w:hAnsi="Arial" w:cs="Arial"/>
          <w:b/>
          <w:bCs/>
          <w:lang w:val="en-US"/>
        </w:rPr>
        <w:t xml:space="preserve">Four-station twin machine ensures greater output and process reliability in the production of household and hygiene </w:t>
      </w:r>
      <w:proofErr w:type="gramStart"/>
      <w:r w:rsidRPr="00064DC4">
        <w:rPr>
          <w:rFonts w:ascii="Arial" w:hAnsi="Arial" w:cs="Arial"/>
          <w:b/>
          <w:bCs/>
          <w:lang w:val="en-US"/>
        </w:rPr>
        <w:t>brushes</w:t>
      </w:r>
      <w:proofErr w:type="gramEnd"/>
    </w:p>
    <w:p w14:paraId="43A5A64A" w14:textId="77777777" w:rsidR="00064DC4" w:rsidRPr="00064DC4" w:rsidRDefault="00064DC4" w:rsidP="009E6424">
      <w:pPr>
        <w:spacing w:line="288" w:lineRule="auto"/>
        <w:ind w:right="2126"/>
        <w:rPr>
          <w:rFonts w:ascii="Arial" w:hAnsi="Arial" w:cs="Arial"/>
          <w:bCs/>
          <w:color w:val="000000"/>
          <w:szCs w:val="20"/>
          <w:lang w:val="en-US"/>
        </w:rPr>
      </w:pPr>
    </w:p>
    <w:p w14:paraId="4BC2A8BF" w14:textId="2F50DE58" w:rsidR="000B1F7E" w:rsidRPr="00064DC4" w:rsidRDefault="004445E4" w:rsidP="00064DC4">
      <w:pPr>
        <w:widowControl w:val="0"/>
        <w:autoSpaceDE w:val="0"/>
        <w:autoSpaceDN w:val="0"/>
        <w:adjustRightInd w:val="0"/>
        <w:spacing w:line="288" w:lineRule="auto"/>
        <w:ind w:right="2126"/>
        <w:rPr>
          <w:rFonts w:ascii="Arial" w:hAnsi="Arial"/>
          <w:b/>
          <w:color w:val="000000"/>
          <w:sz w:val="20"/>
          <w:lang w:val="en-US"/>
        </w:rPr>
      </w:pPr>
      <w:proofErr w:type="spellStart"/>
      <w:r w:rsidRPr="00064DC4">
        <w:rPr>
          <w:rFonts w:ascii="Arial" w:hAnsi="Arial"/>
          <w:b/>
          <w:color w:val="000000"/>
          <w:sz w:val="20"/>
          <w:lang w:val="en-US"/>
        </w:rPr>
        <w:t>Todtnau</w:t>
      </w:r>
      <w:proofErr w:type="spellEnd"/>
      <w:r w:rsidR="00F973E9" w:rsidRPr="00064DC4">
        <w:rPr>
          <w:rFonts w:ascii="Arial" w:hAnsi="Arial"/>
          <w:b/>
          <w:color w:val="000000" w:themeColor="text1"/>
          <w:sz w:val="20"/>
          <w:lang w:val="en-US"/>
        </w:rPr>
        <w:t>,</w:t>
      </w:r>
      <w:r w:rsidR="00D73D1A" w:rsidRPr="00064DC4">
        <w:rPr>
          <w:rFonts w:ascii="Arial" w:hAnsi="Arial"/>
          <w:b/>
          <w:color w:val="000000" w:themeColor="text1"/>
          <w:sz w:val="20"/>
          <w:lang w:val="en-US"/>
        </w:rPr>
        <w:t xml:space="preserve"> </w:t>
      </w:r>
      <w:r w:rsidR="006159FC">
        <w:rPr>
          <w:rFonts w:ascii="Arial" w:hAnsi="Arial"/>
          <w:b/>
          <w:color w:val="000000" w:themeColor="text1"/>
          <w:sz w:val="20"/>
          <w:lang w:val="en-US"/>
        </w:rPr>
        <w:t>10</w:t>
      </w:r>
      <w:r w:rsidRPr="00064DC4">
        <w:rPr>
          <w:rFonts w:ascii="Arial" w:hAnsi="Arial"/>
          <w:b/>
          <w:color w:val="000000" w:themeColor="text1"/>
          <w:sz w:val="20"/>
          <w:lang w:val="en-US"/>
        </w:rPr>
        <w:t>.</w:t>
      </w:r>
      <w:r w:rsidR="006159FC">
        <w:rPr>
          <w:rFonts w:ascii="Arial" w:hAnsi="Arial"/>
          <w:b/>
          <w:color w:val="000000" w:themeColor="text1"/>
          <w:sz w:val="20"/>
          <w:lang w:val="en-US"/>
        </w:rPr>
        <w:t xml:space="preserve"> November </w:t>
      </w:r>
      <w:r w:rsidR="00F973E9" w:rsidRPr="00064DC4">
        <w:rPr>
          <w:rFonts w:ascii="Arial" w:hAnsi="Arial"/>
          <w:b/>
          <w:color w:val="000000"/>
          <w:sz w:val="20"/>
          <w:lang w:val="en-US"/>
        </w:rPr>
        <w:t>202</w:t>
      </w:r>
      <w:r w:rsidR="00D74985" w:rsidRPr="00064DC4">
        <w:rPr>
          <w:rFonts w:ascii="Arial" w:hAnsi="Arial"/>
          <w:b/>
          <w:color w:val="000000"/>
          <w:sz w:val="20"/>
          <w:lang w:val="en-US"/>
        </w:rPr>
        <w:t>3</w:t>
      </w:r>
      <w:r w:rsidR="0019130E" w:rsidRPr="00064DC4">
        <w:rPr>
          <w:rFonts w:ascii="Arial" w:hAnsi="Arial"/>
          <w:b/>
          <w:color w:val="000000"/>
          <w:sz w:val="20"/>
          <w:lang w:val="en-US"/>
        </w:rPr>
        <w:t xml:space="preserve"> –</w:t>
      </w:r>
      <w:r w:rsidR="00D73D1A" w:rsidRPr="00064DC4">
        <w:rPr>
          <w:rFonts w:ascii="Arial" w:hAnsi="Arial"/>
          <w:b/>
          <w:color w:val="000000"/>
          <w:sz w:val="20"/>
          <w:lang w:val="en-US"/>
        </w:rPr>
        <w:t xml:space="preserve"> </w:t>
      </w:r>
      <w:r w:rsidR="00064DC4" w:rsidRPr="00064DC4">
        <w:rPr>
          <w:rFonts w:ascii="Arial" w:hAnsi="Arial"/>
          <w:b/>
          <w:color w:val="000000"/>
          <w:sz w:val="20"/>
          <w:lang w:val="en-US"/>
        </w:rPr>
        <w:t xml:space="preserve">High output combined with reliability and flexibility - the Z.PARD from ZAHORANSKY has proven itself for many years as a high-performance machine for the economical production of household and hygiene brushes. With the Z.PARD MT, ZAHORANSKY now offers the industry a further development for fully automated brush production. Compared to the manually operated model, the four-station machine includes </w:t>
      </w:r>
      <w:r w:rsidR="00C46829" w:rsidRPr="00C46829">
        <w:rPr>
          <w:rFonts w:ascii="Arial" w:hAnsi="Arial"/>
          <w:b/>
          <w:color w:val="000000"/>
          <w:sz w:val="20"/>
          <w:lang w:val="en-US"/>
        </w:rPr>
        <w:t>an in</w:t>
      </w:r>
      <w:r w:rsidR="00C46829">
        <w:rPr>
          <w:rFonts w:ascii="Arial" w:hAnsi="Arial"/>
          <w:b/>
          <w:color w:val="000000"/>
          <w:sz w:val="20"/>
          <w:lang w:val="en-US"/>
        </w:rPr>
        <w:t xml:space="preserve">- </w:t>
      </w:r>
      <w:r w:rsidR="00C46829" w:rsidRPr="00C46829">
        <w:rPr>
          <w:rFonts w:ascii="Arial" w:hAnsi="Arial"/>
          <w:b/>
          <w:color w:val="000000"/>
          <w:sz w:val="20"/>
          <w:lang w:val="en-US"/>
        </w:rPr>
        <w:t xml:space="preserve">and outfeed </w:t>
      </w:r>
      <w:r w:rsidR="00064DC4" w:rsidRPr="00064DC4">
        <w:rPr>
          <w:rFonts w:ascii="Arial" w:hAnsi="Arial"/>
          <w:b/>
          <w:color w:val="000000"/>
          <w:sz w:val="20"/>
          <w:lang w:val="en-US"/>
        </w:rPr>
        <w:t>handling as well as the</w:t>
      </w:r>
      <w:r w:rsidR="00C46829">
        <w:rPr>
          <w:rFonts w:ascii="Arial" w:hAnsi="Arial"/>
          <w:b/>
          <w:color w:val="000000"/>
          <w:sz w:val="20"/>
          <w:lang w:val="en-US"/>
        </w:rPr>
        <w:t xml:space="preserve"> trimming</w:t>
      </w:r>
      <w:r w:rsidR="00064DC4" w:rsidRPr="00064DC4">
        <w:rPr>
          <w:rFonts w:ascii="Arial" w:hAnsi="Arial"/>
          <w:b/>
          <w:color w:val="000000"/>
          <w:sz w:val="20"/>
          <w:lang w:val="en-US"/>
        </w:rPr>
        <w:t xml:space="preserve"> unit in addition to the drilling and tufting unit. This means that the operator only </w:t>
      </w:r>
      <w:r w:rsidR="009670EE" w:rsidRPr="00064DC4">
        <w:rPr>
          <w:rFonts w:ascii="Arial" w:hAnsi="Arial"/>
          <w:b/>
          <w:color w:val="000000"/>
          <w:sz w:val="20"/>
          <w:lang w:val="en-US"/>
        </w:rPr>
        <w:t>must</w:t>
      </w:r>
      <w:r w:rsidR="00064DC4" w:rsidRPr="00064DC4">
        <w:rPr>
          <w:rFonts w:ascii="Arial" w:hAnsi="Arial"/>
          <w:b/>
          <w:color w:val="000000"/>
          <w:sz w:val="20"/>
          <w:lang w:val="en-US"/>
        </w:rPr>
        <w:t xml:space="preserve"> place the brush bodies on the</w:t>
      </w:r>
      <w:r w:rsidR="00C46829">
        <w:rPr>
          <w:rFonts w:ascii="Arial" w:hAnsi="Arial"/>
          <w:b/>
          <w:color w:val="000000"/>
          <w:sz w:val="20"/>
          <w:lang w:val="en-US"/>
        </w:rPr>
        <w:t xml:space="preserve"> infeed</w:t>
      </w:r>
      <w:r w:rsidR="00064DC4" w:rsidRPr="00064DC4">
        <w:rPr>
          <w:rFonts w:ascii="Arial" w:hAnsi="Arial"/>
          <w:b/>
          <w:color w:val="000000"/>
          <w:sz w:val="20"/>
          <w:lang w:val="en-US"/>
        </w:rPr>
        <w:t xml:space="preserve"> belt for storage. The Z.PARD MT takes care of all further steps, from removal and transfer to the drilling unit by an industrial robot to dispensing the finished "ready-for-sale" brushes into a storage container. A consistently high output thanks to maximum production speed, optimum capacity planning and a</w:t>
      </w:r>
      <w:r w:rsidR="00C46829">
        <w:rPr>
          <w:rFonts w:ascii="Arial" w:hAnsi="Arial"/>
          <w:b/>
          <w:color w:val="000000"/>
          <w:sz w:val="20"/>
          <w:lang w:val="en-US"/>
        </w:rPr>
        <w:t xml:space="preserve"> small</w:t>
      </w:r>
      <w:r w:rsidR="00064DC4" w:rsidRPr="00064DC4">
        <w:rPr>
          <w:rFonts w:ascii="Arial" w:hAnsi="Arial"/>
          <w:b/>
          <w:color w:val="000000"/>
          <w:sz w:val="20"/>
          <w:lang w:val="en-US"/>
        </w:rPr>
        <w:t xml:space="preserve"> footprint are just as much in favor of the MT variant as the reduction in the workload of the machine operators. In the particularly price-sensitive mass market for household and hygiene brushes, customers benefit from even lower unit costs with higher product quality and process reliability thanks to the high degree of automation of the Z.PARD MT.</w:t>
      </w:r>
    </w:p>
    <w:p w14:paraId="48C07A6F" w14:textId="77777777" w:rsidR="0035541E" w:rsidRPr="00064DC4" w:rsidRDefault="0035541E" w:rsidP="009E6424">
      <w:pPr>
        <w:widowControl w:val="0"/>
        <w:autoSpaceDE w:val="0"/>
        <w:autoSpaceDN w:val="0"/>
        <w:adjustRightInd w:val="0"/>
        <w:spacing w:line="288" w:lineRule="auto"/>
        <w:ind w:right="2126"/>
        <w:rPr>
          <w:rFonts w:ascii="Arial" w:hAnsi="Arial"/>
          <w:bCs/>
          <w:color w:val="000000"/>
          <w:sz w:val="20"/>
          <w:lang w:val="en-US"/>
        </w:rPr>
      </w:pPr>
    </w:p>
    <w:p w14:paraId="4F6239C3" w14:textId="6017C4B3" w:rsidR="00974B52" w:rsidRPr="00064DC4" w:rsidRDefault="00064DC4" w:rsidP="009E6424">
      <w:pPr>
        <w:widowControl w:val="0"/>
        <w:autoSpaceDE w:val="0"/>
        <w:autoSpaceDN w:val="0"/>
        <w:adjustRightInd w:val="0"/>
        <w:spacing w:line="288" w:lineRule="auto"/>
        <w:ind w:right="2126"/>
        <w:rPr>
          <w:rFonts w:ascii="Arial" w:hAnsi="Arial"/>
          <w:bCs/>
          <w:color w:val="000000"/>
          <w:sz w:val="20"/>
          <w:lang w:val="en-US"/>
        </w:rPr>
      </w:pPr>
      <w:r w:rsidRPr="00064DC4">
        <w:rPr>
          <w:rFonts w:ascii="Arial" w:hAnsi="Arial"/>
          <w:bCs/>
          <w:color w:val="000000"/>
          <w:sz w:val="20"/>
          <w:lang w:val="en-US"/>
        </w:rPr>
        <w:t xml:space="preserve">With the Z.PARD MT, ZAHORANSKY is further expanding its range of fully automated machines for brush production. This gives manufacturers of household and hygiene brushes even more flexibility to choose a solution that is precisely tailored to the individual requirements of their company. Like the manually operated Z.PARD model, the MT version is characterized by high performance, </w:t>
      </w:r>
      <w:proofErr w:type="gramStart"/>
      <w:r w:rsidRPr="00064DC4">
        <w:rPr>
          <w:rFonts w:ascii="Arial" w:hAnsi="Arial"/>
          <w:bCs/>
          <w:color w:val="000000"/>
          <w:sz w:val="20"/>
          <w:lang w:val="en-US"/>
        </w:rPr>
        <w:t>reliability</w:t>
      </w:r>
      <w:proofErr w:type="gramEnd"/>
      <w:r w:rsidRPr="00064DC4">
        <w:rPr>
          <w:rFonts w:ascii="Arial" w:hAnsi="Arial"/>
          <w:bCs/>
          <w:color w:val="000000"/>
          <w:sz w:val="20"/>
          <w:lang w:val="en-US"/>
        </w:rPr>
        <w:t xml:space="preserve"> and precision. The high degree of automation also increases efficiency and process reliability and enables the Z.PARD MT to produce at full speed. The "no-human-touch" operation also leads to even higher product quality due to the elimination of sources of error and at the same time increases work safety and comfort, as all quality-relevant production steps run without interaction by an employee.</w:t>
      </w:r>
    </w:p>
    <w:p w14:paraId="22B6C29E" w14:textId="77777777" w:rsidR="00974B52" w:rsidRPr="00064DC4" w:rsidRDefault="00974B52" w:rsidP="009E6424">
      <w:pPr>
        <w:widowControl w:val="0"/>
        <w:autoSpaceDE w:val="0"/>
        <w:autoSpaceDN w:val="0"/>
        <w:adjustRightInd w:val="0"/>
        <w:spacing w:line="288" w:lineRule="auto"/>
        <w:ind w:right="2126"/>
        <w:rPr>
          <w:rFonts w:ascii="Arial" w:hAnsi="Arial"/>
          <w:bCs/>
          <w:color w:val="000000"/>
          <w:sz w:val="20"/>
          <w:lang w:val="en-US"/>
        </w:rPr>
      </w:pPr>
    </w:p>
    <w:p w14:paraId="745743ED" w14:textId="77777777" w:rsidR="00064DC4" w:rsidRPr="00064DC4" w:rsidRDefault="00064DC4" w:rsidP="009E6424">
      <w:pPr>
        <w:widowControl w:val="0"/>
        <w:autoSpaceDE w:val="0"/>
        <w:autoSpaceDN w:val="0"/>
        <w:adjustRightInd w:val="0"/>
        <w:spacing w:line="288" w:lineRule="auto"/>
        <w:ind w:right="2126"/>
        <w:rPr>
          <w:rFonts w:ascii="Arial" w:hAnsi="Arial"/>
          <w:b/>
          <w:color w:val="000000"/>
          <w:sz w:val="20"/>
          <w:lang w:val="en-US"/>
        </w:rPr>
      </w:pPr>
      <w:r w:rsidRPr="00064DC4">
        <w:rPr>
          <w:rFonts w:ascii="Arial" w:hAnsi="Arial"/>
          <w:b/>
          <w:color w:val="000000"/>
          <w:sz w:val="20"/>
          <w:lang w:val="en-US"/>
        </w:rPr>
        <w:t xml:space="preserve">Increased automation to counter the shortage of skilled </w:t>
      </w:r>
      <w:proofErr w:type="gramStart"/>
      <w:r w:rsidRPr="00064DC4">
        <w:rPr>
          <w:rFonts w:ascii="Arial" w:hAnsi="Arial"/>
          <w:b/>
          <w:color w:val="000000"/>
          <w:sz w:val="20"/>
          <w:lang w:val="en-US"/>
        </w:rPr>
        <w:t>workers</w:t>
      </w:r>
      <w:proofErr w:type="gramEnd"/>
    </w:p>
    <w:p w14:paraId="5E22CDB8" w14:textId="066B8941" w:rsidR="00186D99" w:rsidRPr="00064DC4" w:rsidRDefault="00064DC4" w:rsidP="009E6424">
      <w:pPr>
        <w:widowControl w:val="0"/>
        <w:autoSpaceDE w:val="0"/>
        <w:autoSpaceDN w:val="0"/>
        <w:adjustRightInd w:val="0"/>
        <w:spacing w:line="288" w:lineRule="auto"/>
        <w:ind w:right="2126"/>
        <w:rPr>
          <w:rFonts w:ascii="Arial" w:hAnsi="Arial"/>
          <w:bCs/>
          <w:color w:val="000000"/>
          <w:sz w:val="20"/>
          <w:lang w:val="en-US"/>
        </w:rPr>
      </w:pPr>
      <w:r w:rsidRPr="00064DC4">
        <w:rPr>
          <w:rFonts w:ascii="Arial" w:hAnsi="Arial"/>
          <w:bCs/>
          <w:color w:val="000000"/>
          <w:sz w:val="20"/>
          <w:lang w:val="en-US"/>
        </w:rPr>
        <w:t xml:space="preserve">Another advantage: in times of a global shortage of skilled workers, operation is possible </w:t>
      </w:r>
      <w:r w:rsidR="00C46829">
        <w:rPr>
          <w:rFonts w:ascii="Arial" w:hAnsi="Arial"/>
          <w:bCs/>
          <w:color w:val="000000"/>
          <w:sz w:val="20"/>
          <w:lang w:val="en-US"/>
        </w:rPr>
        <w:t>with less staff</w:t>
      </w:r>
      <w:r w:rsidRPr="00064DC4">
        <w:rPr>
          <w:rFonts w:ascii="Arial" w:hAnsi="Arial"/>
          <w:bCs/>
          <w:color w:val="000000"/>
          <w:sz w:val="20"/>
          <w:lang w:val="en-US"/>
        </w:rPr>
        <w:t xml:space="preserve">. After selecting the desired model on the touchscreen, the operator simply </w:t>
      </w:r>
      <w:proofErr w:type="gramStart"/>
      <w:r w:rsidRPr="00064DC4">
        <w:rPr>
          <w:rFonts w:ascii="Arial" w:hAnsi="Arial"/>
          <w:bCs/>
          <w:color w:val="000000"/>
          <w:sz w:val="20"/>
          <w:lang w:val="en-US"/>
        </w:rPr>
        <w:t>has to</w:t>
      </w:r>
      <w:proofErr w:type="gramEnd"/>
      <w:r w:rsidRPr="00064DC4">
        <w:rPr>
          <w:rFonts w:ascii="Arial" w:hAnsi="Arial"/>
          <w:bCs/>
          <w:color w:val="000000"/>
          <w:sz w:val="20"/>
          <w:lang w:val="en-US"/>
        </w:rPr>
        <w:t xml:space="preserve"> place the brush bodies on the</w:t>
      </w:r>
      <w:r w:rsidR="00C46829">
        <w:rPr>
          <w:rFonts w:ascii="Arial" w:hAnsi="Arial"/>
          <w:bCs/>
          <w:color w:val="000000"/>
          <w:sz w:val="20"/>
          <w:lang w:val="en-US"/>
        </w:rPr>
        <w:t xml:space="preserve"> infeed</w:t>
      </w:r>
      <w:r w:rsidRPr="00064DC4">
        <w:rPr>
          <w:rFonts w:ascii="Arial" w:hAnsi="Arial"/>
          <w:bCs/>
          <w:color w:val="000000"/>
          <w:sz w:val="20"/>
          <w:lang w:val="en-US"/>
        </w:rPr>
        <w:t xml:space="preserve"> belt for storage instead of inserting them into the carousel's clamping system as with the manually operated version. In the Z.PARD MT, an integrated industrial robot removes the brush body from the belt and inserts it into the clamping unit of the twin carousel. In the next step, the holes are drilled at a speed of up to 25,000</w:t>
      </w:r>
      <w:r w:rsidR="003743C5">
        <w:rPr>
          <w:rFonts w:ascii="Arial" w:hAnsi="Arial"/>
          <w:bCs/>
          <w:color w:val="000000"/>
          <w:sz w:val="20"/>
          <w:lang w:val="en-US"/>
        </w:rPr>
        <w:t>rpm</w:t>
      </w:r>
      <w:r w:rsidRPr="00064DC4">
        <w:rPr>
          <w:rFonts w:ascii="Arial" w:hAnsi="Arial"/>
          <w:bCs/>
          <w:color w:val="000000"/>
          <w:sz w:val="20"/>
          <w:lang w:val="en-US"/>
        </w:rPr>
        <w:t>.</w:t>
      </w:r>
      <w:r w:rsidR="003743C5" w:rsidRPr="00E16CE4">
        <w:rPr>
          <w:lang w:val="en-US"/>
        </w:rPr>
        <w:t xml:space="preserve"> </w:t>
      </w:r>
      <w:r w:rsidR="003743C5" w:rsidRPr="003743C5">
        <w:rPr>
          <w:rFonts w:ascii="Arial" w:hAnsi="Arial"/>
          <w:bCs/>
          <w:color w:val="000000"/>
          <w:sz w:val="20"/>
          <w:lang w:val="en-US"/>
        </w:rPr>
        <w:t xml:space="preserve">In the next step the brush </w:t>
      </w:r>
      <w:r w:rsidR="00B755C2">
        <w:rPr>
          <w:rFonts w:ascii="Arial" w:hAnsi="Arial"/>
          <w:bCs/>
          <w:color w:val="000000"/>
          <w:sz w:val="20"/>
          <w:lang w:val="en-US"/>
        </w:rPr>
        <w:t>handles</w:t>
      </w:r>
      <w:r w:rsidR="003743C5" w:rsidRPr="003743C5">
        <w:rPr>
          <w:rFonts w:ascii="Arial" w:hAnsi="Arial"/>
          <w:bCs/>
          <w:color w:val="000000"/>
          <w:sz w:val="20"/>
          <w:lang w:val="en-US"/>
        </w:rPr>
        <w:t xml:space="preserve"> get</w:t>
      </w:r>
      <w:r w:rsidRPr="00064DC4">
        <w:rPr>
          <w:rFonts w:ascii="Arial" w:hAnsi="Arial"/>
          <w:bCs/>
          <w:color w:val="000000"/>
          <w:sz w:val="20"/>
          <w:lang w:val="en-US"/>
        </w:rPr>
        <w:t xml:space="preserve"> tufted at a speed of up to 2x 600 </w:t>
      </w:r>
      <w:r w:rsidR="00B755C2">
        <w:rPr>
          <w:rFonts w:ascii="Arial" w:hAnsi="Arial"/>
          <w:bCs/>
          <w:color w:val="000000"/>
          <w:sz w:val="20"/>
          <w:lang w:val="en-US"/>
        </w:rPr>
        <w:t>tufts</w:t>
      </w:r>
      <w:r w:rsidRPr="00064DC4">
        <w:rPr>
          <w:rFonts w:ascii="Arial" w:hAnsi="Arial"/>
          <w:bCs/>
          <w:color w:val="000000"/>
          <w:sz w:val="20"/>
          <w:lang w:val="en-US"/>
        </w:rPr>
        <w:t xml:space="preserve"> per minute,</w:t>
      </w:r>
      <w:r w:rsidR="00B755C2">
        <w:rPr>
          <w:rFonts w:ascii="Arial" w:hAnsi="Arial"/>
          <w:bCs/>
          <w:color w:val="000000"/>
          <w:sz w:val="20"/>
          <w:lang w:val="en-US"/>
        </w:rPr>
        <w:t xml:space="preserve"> trimmed </w:t>
      </w:r>
      <w:r w:rsidRPr="00064DC4">
        <w:rPr>
          <w:rFonts w:ascii="Arial" w:hAnsi="Arial"/>
          <w:bCs/>
          <w:color w:val="000000"/>
          <w:sz w:val="20"/>
          <w:lang w:val="en-US"/>
        </w:rPr>
        <w:t xml:space="preserve">directly in the machine and dispensed into a storage container as a 'ready-for-sale' product. This means that only one machine operator is required to operate and monitor the Z.PARD MT. While the </w:t>
      </w:r>
      <w:r w:rsidRPr="00064DC4">
        <w:rPr>
          <w:rFonts w:ascii="Arial" w:hAnsi="Arial"/>
          <w:bCs/>
          <w:color w:val="000000"/>
          <w:sz w:val="20"/>
          <w:lang w:val="en-US"/>
        </w:rPr>
        <w:lastRenderedPageBreak/>
        <w:t xml:space="preserve">machine is working, the operator can also carry out other tasks such as labeling, packaging, etc. To further relieve employees, the Z.PARD MT can also be supplemented with </w:t>
      </w:r>
      <w:r w:rsidR="00B755C2" w:rsidRPr="00B755C2">
        <w:rPr>
          <w:rFonts w:ascii="Arial" w:hAnsi="Arial"/>
          <w:bCs/>
          <w:color w:val="000000"/>
          <w:sz w:val="20"/>
          <w:lang w:val="en-US"/>
        </w:rPr>
        <w:t>automatic filament feeding</w:t>
      </w:r>
      <w:r w:rsidR="00B755C2">
        <w:rPr>
          <w:rFonts w:ascii="Arial" w:hAnsi="Arial"/>
          <w:bCs/>
          <w:color w:val="000000"/>
          <w:sz w:val="20"/>
          <w:lang w:val="en-US"/>
        </w:rPr>
        <w:t xml:space="preserve"> system</w:t>
      </w:r>
      <w:r w:rsidR="00B755C2" w:rsidRPr="00B755C2">
        <w:rPr>
          <w:rFonts w:ascii="Arial" w:hAnsi="Arial"/>
          <w:bCs/>
          <w:color w:val="000000"/>
          <w:sz w:val="20"/>
          <w:lang w:val="en-US"/>
        </w:rPr>
        <w:t xml:space="preserve"> </w:t>
      </w:r>
      <w:r w:rsidRPr="00064DC4">
        <w:rPr>
          <w:rFonts w:ascii="Arial" w:hAnsi="Arial"/>
          <w:bCs/>
          <w:color w:val="000000"/>
          <w:sz w:val="20"/>
          <w:lang w:val="en-US"/>
        </w:rPr>
        <w:t xml:space="preserve">and a labeling device. </w:t>
      </w:r>
      <w:proofErr w:type="gramStart"/>
      <w:r w:rsidRPr="00064DC4">
        <w:rPr>
          <w:rFonts w:ascii="Arial" w:hAnsi="Arial"/>
          <w:bCs/>
          <w:color w:val="000000"/>
          <w:sz w:val="20"/>
          <w:lang w:val="en-US"/>
        </w:rPr>
        <w:t>Last but not least</w:t>
      </w:r>
      <w:proofErr w:type="gramEnd"/>
      <w:r w:rsidRPr="00064DC4">
        <w:rPr>
          <w:rFonts w:ascii="Arial" w:hAnsi="Arial"/>
          <w:bCs/>
          <w:color w:val="000000"/>
          <w:sz w:val="20"/>
          <w:lang w:val="en-US"/>
        </w:rPr>
        <w:t>, the Z.PARD MT scores points for its smaller footprint, as no additional</w:t>
      </w:r>
      <w:r w:rsidR="00B755C2">
        <w:rPr>
          <w:rFonts w:ascii="Arial" w:hAnsi="Arial"/>
          <w:bCs/>
          <w:color w:val="000000"/>
          <w:sz w:val="20"/>
          <w:lang w:val="en-US"/>
        </w:rPr>
        <w:t xml:space="preserve"> trimming </w:t>
      </w:r>
      <w:r w:rsidRPr="00064DC4">
        <w:rPr>
          <w:rFonts w:ascii="Arial" w:hAnsi="Arial"/>
          <w:bCs/>
          <w:color w:val="000000"/>
          <w:sz w:val="20"/>
          <w:lang w:val="en-US"/>
        </w:rPr>
        <w:t>machine is required.</w:t>
      </w:r>
      <w:r w:rsidR="00CC67C0" w:rsidRPr="00064DC4">
        <w:rPr>
          <w:rFonts w:ascii="Arial" w:hAnsi="Arial"/>
          <w:bCs/>
          <w:color w:val="000000"/>
          <w:sz w:val="20"/>
          <w:lang w:val="en-US"/>
        </w:rPr>
        <w:t xml:space="preserve"> </w:t>
      </w:r>
    </w:p>
    <w:p w14:paraId="45E10407" w14:textId="425898A1" w:rsidR="00E53B5C" w:rsidRPr="00064DC4" w:rsidRDefault="00E53B5C" w:rsidP="009E6424">
      <w:pPr>
        <w:widowControl w:val="0"/>
        <w:autoSpaceDE w:val="0"/>
        <w:autoSpaceDN w:val="0"/>
        <w:adjustRightInd w:val="0"/>
        <w:spacing w:line="288" w:lineRule="auto"/>
        <w:ind w:right="2126"/>
        <w:rPr>
          <w:rFonts w:ascii="Arial" w:hAnsi="Arial"/>
          <w:bCs/>
          <w:color w:val="000000"/>
          <w:sz w:val="20"/>
          <w:lang w:val="en-US"/>
        </w:rPr>
      </w:pPr>
    </w:p>
    <w:p w14:paraId="1F25B20B" w14:textId="77777777" w:rsidR="00064DC4" w:rsidRPr="006159FC" w:rsidRDefault="00064DC4" w:rsidP="009E6424">
      <w:pPr>
        <w:widowControl w:val="0"/>
        <w:autoSpaceDE w:val="0"/>
        <w:autoSpaceDN w:val="0"/>
        <w:adjustRightInd w:val="0"/>
        <w:spacing w:line="288" w:lineRule="auto"/>
        <w:ind w:right="2126"/>
        <w:rPr>
          <w:rFonts w:ascii="Arial" w:hAnsi="Arial"/>
          <w:b/>
          <w:color w:val="000000"/>
          <w:sz w:val="20"/>
          <w:lang w:val="en-US"/>
        </w:rPr>
      </w:pPr>
      <w:r w:rsidRPr="006159FC">
        <w:rPr>
          <w:rFonts w:ascii="Arial" w:hAnsi="Arial"/>
          <w:b/>
          <w:color w:val="000000"/>
          <w:sz w:val="20"/>
          <w:lang w:val="en-US"/>
        </w:rPr>
        <w:t>Simple and quick adjustments</w:t>
      </w:r>
    </w:p>
    <w:p w14:paraId="51F691FF" w14:textId="008C6702" w:rsidR="004F6BA1" w:rsidRPr="00015BE2" w:rsidRDefault="00015BE2" w:rsidP="009E6424">
      <w:pPr>
        <w:widowControl w:val="0"/>
        <w:autoSpaceDE w:val="0"/>
        <w:autoSpaceDN w:val="0"/>
        <w:adjustRightInd w:val="0"/>
        <w:spacing w:line="288" w:lineRule="auto"/>
        <w:ind w:right="2126"/>
        <w:rPr>
          <w:rFonts w:ascii="Arial" w:hAnsi="Arial"/>
          <w:bCs/>
          <w:color w:val="000000"/>
          <w:sz w:val="20"/>
          <w:lang w:val="en-US"/>
        </w:rPr>
      </w:pPr>
      <w:r w:rsidRPr="00015BE2">
        <w:rPr>
          <w:rFonts w:ascii="Arial" w:hAnsi="Arial"/>
          <w:bCs/>
          <w:color w:val="000000"/>
          <w:sz w:val="20"/>
          <w:lang w:val="en-US"/>
        </w:rPr>
        <w:t xml:space="preserve">The Z.PARD MT is ideal </w:t>
      </w:r>
      <w:proofErr w:type="gramStart"/>
      <w:r w:rsidRPr="00015BE2">
        <w:rPr>
          <w:rFonts w:ascii="Arial" w:hAnsi="Arial"/>
          <w:bCs/>
          <w:color w:val="000000"/>
          <w:sz w:val="20"/>
          <w:lang w:val="en-US"/>
        </w:rPr>
        <w:t>for the production of</w:t>
      </w:r>
      <w:proofErr w:type="gramEnd"/>
      <w:r w:rsidRPr="00015BE2">
        <w:rPr>
          <w:rFonts w:ascii="Arial" w:hAnsi="Arial"/>
          <w:bCs/>
          <w:color w:val="000000"/>
          <w:sz w:val="20"/>
          <w:lang w:val="en-US"/>
        </w:rPr>
        <w:t xml:space="preserve"> household products such as brooms, hand brushes, scrubbing brushes as well as dishwashing, toilet,</w:t>
      </w:r>
      <w:r w:rsidR="00B755C2">
        <w:rPr>
          <w:rFonts w:ascii="Arial" w:hAnsi="Arial"/>
          <w:bCs/>
          <w:color w:val="000000"/>
          <w:sz w:val="20"/>
          <w:lang w:val="en-US"/>
        </w:rPr>
        <w:t xml:space="preserve"> </w:t>
      </w:r>
      <w:r w:rsidRPr="00015BE2">
        <w:rPr>
          <w:rFonts w:ascii="Arial" w:hAnsi="Arial"/>
          <w:bCs/>
          <w:color w:val="000000"/>
          <w:sz w:val="20"/>
          <w:lang w:val="en-US"/>
        </w:rPr>
        <w:t>bath and wire brushes. Accordingly, both wooden and plastic</w:t>
      </w:r>
      <w:r w:rsidR="00B755C2">
        <w:rPr>
          <w:rFonts w:ascii="Arial" w:hAnsi="Arial"/>
          <w:bCs/>
          <w:color w:val="000000"/>
          <w:sz w:val="20"/>
          <w:lang w:val="en-US"/>
        </w:rPr>
        <w:t xml:space="preserve"> handles with a brush length</w:t>
      </w:r>
      <w:r w:rsidRPr="00015BE2">
        <w:rPr>
          <w:rFonts w:ascii="Arial" w:hAnsi="Arial"/>
          <w:bCs/>
          <w:color w:val="000000"/>
          <w:sz w:val="20"/>
          <w:lang w:val="en-US"/>
        </w:rPr>
        <w:t xml:space="preserve"> of up to 400</w:t>
      </w:r>
      <w:r w:rsidR="00B755C2">
        <w:rPr>
          <w:rFonts w:ascii="Arial" w:hAnsi="Arial"/>
          <w:bCs/>
          <w:color w:val="000000"/>
          <w:sz w:val="20"/>
          <w:lang w:val="en-US"/>
        </w:rPr>
        <w:t xml:space="preserve"> </w:t>
      </w:r>
      <w:r w:rsidRPr="00015BE2">
        <w:rPr>
          <w:rFonts w:ascii="Arial" w:hAnsi="Arial"/>
          <w:bCs/>
          <w:color w:val="000000"/>
          <w:sz w:val="20"/>
          <w:lang w:val="en-US"/>
        </w:rPr>
        <w:t>mm (optionally up to 600</w:t>
      </w:r>
      <w:r w:rsidR="00B755C2">
        <w:rPr>
          <w:rFonts w:ascii="Arial" w:hAnsi="Arial"/>
          <w:bCs/>
          <w:color w:val="000000"/>
          <w:sz w:val="20"/>
          <w:lang w:val="en-US"/>
        </w:rPr>
        <w:t xml:space="preserve"> </w:t>
      </w:r>
      <w:r w:rsidRPr="00015BE2">
        <w:rPr>
          <w:rFonts w:ascii="Arial" w:hAnsi="Arial"/>
          <w:bCs/>
          <w:color w:val="000000"/>
          <w:sz w:val="20"/>
          <w:lang w:val="en-US"/>
        </w:rPr>
        <w:t>mm) can be processed. The machine is also flexible when it comes to filament types: in addition to natural fibers and natural hair, plastic and wire filaments can also be processed. Depending on the brush model, the machine is available for processing filament lengths of up to 260 mm or 320 mm (unfolded). The Z.PARD MT is also impressive when it comes to converting to other brush models: The quick-change system enables</w:t>
      </w:r>
      <w:r w:rsidR="00850EFB">
        <w:rPr>
          <w:rFonts w:ascii="Arial" w:hAnsi="Arial"/>
          <w:bCs/>
          <w:color w:val="000000"/>
          <w:sz w:val="20"/>
          <w:lang w:val="en-US"/>
        </w:rPr>
        <w:t xml:space="preserve"> sample </w:t>
      </w:r>
      <w:r w:rsidRPr="00015BE2">
        <w:rPr>
          <w:rFonts w:ascii="Arial" w:hAnsi="Arial"/>
          <w:bCs/>
          <w:color w:val="000000"/>
          <w:sz w:val="20"/>
          <w:lang w:val="en-US"/>
        </w:rPr>
        <w:t>specific components, such as</w:t>
      </w:r>
      <w:r w:rsidR="00850EFB">
        <w:rPr>
          <w:rFonts w:ascii="Arial" w:hAnsi="Arial"/>
          <w:bCs/>
          <w:color w:val="000000"/>
          <w:sz w:val="20"/>
          <w:lang w:val="en-US"/>
        </w:rPr>
        <w:t xml:space="preserve"> carriages or tufting </w:t>
      </w:r>
      <w:r w:rsidRPr="00015BE2">
        <w:rPr>
          <w:rFonts w:ascii="Arial" w:hAnsi="Arial"/>
          <w:bCs/>
          <w:color w:val="000000"/>
          <w:sz w:val="20"/>
          <w:lang w:val="en-US"/>
        </w:rPr>
        <w:t xml:space="preserve">tools, to be replaced in a very short time. In addition, parts such as the quick-change plate or the </w:t>
      </w:r>
      <w:r w:rsidR="00850EFB">
        <w:rPr>
          <w:rFonts w:ascii="Arial" w:hAnsi="Arial"/>
          <w:bCs/>
          <w:color w:val="000000"/>
          <w:sz w:val="20"/>
          <w:lang w:val="en-US"/>
        </w:rPr>
        <w:t xml:space="preserve">tufting </w:t>
      </w:r>
      <w:r w:rsidRPr="00015BE2">
        <w:rPr>
          <w:rFonts w:ascii="Arial" w:hAnsi="Arial"/>
          <w:bCs/>
          <w:color w:val="000000"/>
          <w:sz w:val="20"/>
          <w:lang w:val="en-US"/>
        </w:rPr>
        <w:t>tool are compatible with other</w:t>
      </w:r>
      <w:r w:rsidR="00850EFB">
        <w:rPr>
          <w:rFonts w:ascii="Arial" w:hAnsi="Arial"/>
          <w:bCs/>
          <w:color w:val="000000"/>
          <w:sz w:val="20"/>
          <w:lang w:val="en-US"/>
        </w:rPr>
        <w:t xml:space="preserve"> household</w:t>
      </w:r>
      <w:r w:rsidRPr="00015BE2">
        <w:rPr>
          <w:rFonts w:ascii="Arial" w:hAnsi="Arial"/>
          <w:bCs/>
          <w:color w:val="000000"/>
          <w:sz w:val="20"/>
          <w:lang w:val="en-US"/>
        </w:rPr>
        <w:t xml:space="preserve"> machines, th</w:t>
      </w:r>
      <w:r w:rsidR="00A755F4">
        <w:rPr>
          <w:rFonts w:ascii="Arial" w:hAnsi="Arial"/>
          <w:bCs/>
          <w:color w:val="000000"/>
          <w:sz w:val="20"/>
          <w:lang w:val="en-US"/>
        </w:rPr>
        <w:t>i</w:t>
      </w:r>
      <w:r w:rsidRPr="00015BE2">
        <w:rPr>
          <w:rFonts w:ascii="Arial" w:hAnsi="Arial"/>
          <w:bCs/>
          <w:color w:val="000000"/>
          <w:sz w:val="20"/>
          <w:lang w:val="en-US"/>
        </w:rPr>
        <w:t xml:space="preserve">s saving the investment budget. The desired models are programmed and visualized directly on the machine using the smart ZMI 4.0 machine control system. The models can be visualized at any time to get a direct impression of the </w:t>
      </w:r>
      <w:r w:rsidR="00850EFB">
        <w:rPr>
          <w:rFonts w:ascii="Arial" w:hAnsi="Arial"/>
          <w:bCs/>
          <w:color w:val="000000"/>
          <w:sz w:val="20"/>
          <w:lang w:val="en-US"/>
        </w:rPr>
        <w:t xml:space="preserve">final </w:t>
      </w:r>
      <w:r w:rsidRPr="00015BE2">
        <w:rPr>
          <w:rFonts w:ascii="Arial" w:hAnsi="Arial"/>
          <w:bCs/>
          <w:color w:val="000000"/>
          <w:sz w:val="20"/>
          <w:lang w:val="en-US"/>
        </w:rPr>
        <w:t>product.</w:t>
      </w:r>
    </w:p>
    <w:p w14:paraId="43D2D407" w14:textId="77777777" w:rsidR="003D6034" w:rsidRPr="00015BE2" w:rsidRDefault="003D6034" w:rsidP="009E6424">
      <w:pPr>
        <w:widowControl w:val="0"/>
        <w:autoSpaceDE w:val="0"/>
        <w:autoSpaceDN w:val="0"/>
        <w:adjustRightInd w:val="0"/>
        <w:spacing w:line="288" w:lineRule="auto"/>
        <w:ind w:right="2126"/>
        <w:rPr>
          <w:rFonts w:ascii="Arial" w:hAnsi="Arial"/>
          <w:bCs/>
          <w:color w:val="000000"/>
          <w:sz w:val="20"/>
          <w:lang w:val="en-US"/>
        </w:rPr>
      </w:pPr>
    </w:p>
    <w:p w14:paraId="121F05DD" w14:textId="1BC84F1F" w:rsidR="003D6034" w:rsidRPr="00015BE2" w:rsidRDefault="00015BE2" w:rsidP="009E6424">
      <w:pPr>
        <w:widowControl w:val="0"/>
        <w:autoSpaceDE w:val="0"/>
        <w:autoSpaceDN w:val="0"/>
        <w:adjustRightInd w:val="0"/>
        <w:spacing w:line="288" w:lineRule="auto"/>
        <w:ind w:right="2126"/>
        <w:rPr>
          <w:rFonts w:ascii="Arial" w:hAnsi="Arial"/>
          <w:b/>
          <w:color w:val="000000"/>
          <w:sz w:val="20"/>
          <w:lang w:val="en-US"/>
        </w:rPr>
      </w:pPr>
      <w:r w:rsidRPr="00015BE2">
        <w:rPr>
          <w:rFonts w:ascii="Arial" w:hAnsi="Arial"/>
          <w:b/>
          <w:color w:val="000000"/>
          <w:sz w:val="20"/>
          <w:lang w:val="en-US"/>
        </w:rPr>
        <w:t xml:space="preserve">Focus on ergonomics and work </w:t>
      </w:r>
      <w:proofErr w:type="gramStart"/>
      <w:r w:rsidRPr="00015BE2">
        <w:rPr>
          <w:rFonts w:ascii="Arial" w:hAnsi="Arial"/>
          <w:b/>
          <w:color w:val="000000"/>
          <w:sz w:val="20"/>
          <w:lang w:val="en-US"/>
        </w:rPr>
        <w:t>safety</w:t>
      </w:r>
      <w:proofErr w:type="gramEnd"/>
    </w:p>
    <w:p w14:paraId="5972D1E8" w14:textId="255867C2" w:rsidR="00E74082" w:rsidRPr="00015BE2" w:rsidRDefault="00015BE2" w:rsidP="009E6424">
      <w:pPr>
        <w:widowControl w:val="0"/>
        <w:autoSpaceDE w:val="0"/>
        <w:autoSpaceDN w:val="0"/>
        <w:adjustRightInd w:val="0"/>
        <w:spacing w:line="288" w:lineRule="auto"/>
        <w:ind w:right="2126"/>
        <w:rPr>
          <w:rFonts w:ascii="Arial" w:hAnsi="Arial"/>
          <w:bCs/>
          <w:color w:val="000000"/>
          <w:sz w:val="20"/>
          <w:lang w:val="en-US"/>
        </w:rPr>
      </w:pPr>
      <w:r w:rsidRPr="00015BE2">
        <w:rPr>
          <w:rFonts w:ascii="Arial" w:hAnsi="Arial"/>
          <w:bCs/>
          <w:color w:val="000000"/>
          <w:sz w:val="20"/>
          <w:lang w:val="en-US"/>
        </w:rPr>
        <w:t xml:space="preserve">Like all ZAHORANSKY machines, the Z.PARD MT is particularly user-friendly thanks to its ergonomic design </w:t>
      </w:r>
      <w:proofErr w:type="gramStart"/>
      <w:r w:rsidRPr="00015BE2">
        <w:rPr>
          <w:rFonts w:ascii="Arial" w:hAnsi="Arial"/>
          <w:bCs/>
          <w:color w:val="000000"/>
          <w:sz w:val="20"/>
          <w:lang w:val="en-US"/>
        </w:rPr>
        <w:t>and also</w:t>
      </w:r>
      <w:proofErr w:type="gramEnd"/>
      <w:r w:rsidRPr="00015BE2">
        <w:rPr>
          <w:rFonts w:ascii="Arial" w:hAnsi="Arial"/>
          <w:bCs/>
          <w:color w:val="000000"/>
          <w:sz w:val="20"/>
          <w:lang w:val="en-US"/>
        </w:rPr>
        <w:t xml:space="preserve"> increases work safety. Recesses at the bottom of the machine for optimum accessibility and easy-to-open doors contribute to this, as does an additional emergency stop switch directly on the machine. Furthermore, an LED bar with traffic light function visualizes the operating status.</w:t>
      </w:r>
      <w:r w:rsidR="009E6424" w:rsidRPr="00015BE2">
        <w:rPr>
          <w:rFonts w:ascii="Arial" w:hAnsi="Arial"/>
          <w:bCs/>
          <w:color w:val="000000"/>
          <w:sz w:val="20"/>
          <w:lang w:val="en-US"/>
        </w:rPr>
        <w:br/>
      </w:r>
    </w:p>
    <w:p w14:paraId="78F3C9C3" w14:textId="2FEE0C5D" w:rsidR="00293970" w:rsidRDefault="00A31381" w:rsidP="009E6424">
      <w:pPr>
        <w:widowControl w:val="0"/>
        <w:autoSpaceDE w:val="0"/>
        <w:autoSpaceDN w:val="0"/>
        <w:adjustRightInd w:val="0"/>
        <w:spacing w:line="288" w:lineRule="auto"/>
        <w:ind w:right="2126"/>
        <w:rPr>
          <w:rFonts w:ascii="Arial" w:hAnsi="Arial"/>
          <w:bCs/>
          <w:color w:val="000000"/>
          <w:sz w:val="20"/>
        </w:rPr>
      </w:pPr>
      <w:r>
        <w:rPr>
          <w:rFonts w:ascii="Arial" w:hAnsi="Arial"/>
          <w:bCs/>
          <w:noProof/>
          <w:color w:val="000000"/>
          <w:sz w:val="20"/>
        </w:rPr>
        <w:drawing>
          <wp:inline distT="0" distB="0" distL="0" distR="0" wp14:anchorId="0B642994" wp14:editId="34C6E44E">
            <wp:extent cx="3620900" cy="2037600"/>
            <wp:effectExtent l="0" t="0" r="0" b="0"/>
            <wp:docPr id="2071742104" name="Grafik 1" descr="Ein Bild, das Maschine, Im Haus,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742104" name="Grafik 1" descr="Ein Bild, das Maschine, Im Haus, Design enthält.&#10;&#10;Automatisch generierte Beschreibung"/>
                    <pic:cNvPicPr/>
                  </pic:nvPicPr>
                  <pic:blipFill>
                    <a:blip r:embed="rId8"/>
                    <a:stretch>
                      <a:fillRect/>
                    </a:stretch>
                  </pic:blipFill>
                  <pic:spPr>
                    <a:xfrm>
                      <a:off x="0" y="0"/>
                      <a:ext cx="3630938" cy="2043248"/>
                    </a:xfrm>
                    <a:prstGeom prst="rect">
                      <a:avLst/>
                    </a:prstGeom>
                  </pic:spPr>
                </pic:pic>
              </a:graphicData>
            </a:graphic>
          </wp:inline>
        </w:drawing>
      </w:r>
    </w:p>
    <w:p w14:paraId="4FF9EB52" w14:textId="77777777" w:rsidR="00DE7FAC" w:rsidRDefault="00DE7FAC" w:rsidP="009E6424">
      <w:pPr>
        <w:widowControl w:val="0"/>
        <w:autoSpaceDE w:val="0"/>
        <w:autoSpaceDN w:val="0"/>
        <w:adjustRightInd w:val="0"/>
        <w:spacing w:line="288" w:lineRule="auto"/>
        <w:ind w:right="2126"/>
        <w:rPr>
          <w:rFonts w:ascii="Arial" w:hAnsi="Arial"/>
          <w:bCs/>
          <w:color w:val="000000"/>
          <w:sz w:val="20"/>
        </w:rPr>
      </w:pPr>
    </w:p>
    <w:p w14:paraId="41A606FA" w14:textId="77777777" w:rsidR="00015BE2" w:rsidRPr="006159FC" w:rsidRDefault="00015BE2" w:rsidP="009E6424">
      <w:pPr>
        <w:widowControl w:val="0"/>
        <w:autoSpaceDE w:val="0"/>
        <w:autoSpaceDN w:val="0"/>
        <w:adjustRightInd w:val="0"/>
        <w:spacing w:line="288" w:lineRule="auto"/>
        <w:ind w:right="2126"/>
        <w:rPr>
          <w:rFonts w:ascii="Arial" w:hAnsi="Arial" w:cs="Arial"/>
          <w:b/>
          <w:sz w:val="20"/>
          <w:lang w:val="en-US"/>
        </w:rPr>
      </w:pPr>
      <w:r w:rsidRPr="006159FC">
        <w:rPr>
          <w:rFonts w:ascii="Arial" w:hAnsi="Arial" w:cs="Arial"/>
          <w:b/>
          <w:sz w:val="20"/>
          <w:lang w:val="en-US"/>
        </w:rPr>
        <w:t>Images</w:t>
      </w:r>
    </w:p>
    <w:p w14:paraId="2FDE9A6C" w14:textId="0E7E86F4" w:rsidR="00E66EFB" w:rsidRPr="00015BE2" w:rsidRDefault="00015BE2" w:rsidP="009E6424">
      <w:pPr>
        <w:widowControl w:val="0"/>
        <w:autoSpaceDE w:val="0"/>
        <w:autoSpaceDN w:val="0"/>
        <w:adjustRightInd w:val="0"/>
        <w:spacing w:line="288" w:lineRule="auto"/>
        <w:ind w:right="2126"/>
        <w:rPr>
          <w:rFonts w:ascii="Arial" w:hAnsi="Arial" w:cs="Arial"/>
          <w:sz w:val="20"/>
          <w:lang w:val="en-US"/>
        </w:rPr>
      </w:pPr>
      <w:r w:rsidRPr="00015BE2">
        <w:rPr>
          <w:rFonts w:ascii="Arial" w:hAnsi="Arial" w:cs="Arial"/>
          <w:sz w:val="20"/>
          <w:lang w:val="en-US"/>
        </w:rPr>
        <w:t>You can find the image material in our media portal press-n-</w:t>
      </w:r>
      <w:proofErr w:type="spellStart"/>
      <w:r w:rsidRPr="00015BE2">
        <w:rPr>
          <w:rFonts w:ascii="Arial" w:hAnsi="Arial" w:cs="Arial"/>
          <w:sz w:val="20"/>
          <w:lang w:val="en-US"/>
        </w:rPr>
        <w:t>relations.amid</w:t>
      </w:r>
      <w:proofErr w:type="spellEnd"/>
      <w:r w:rsidRPr="00015BE2">
        <w:rPr>
          <w:rFonts w:ascii="Arial" w:hAnsi="Arial" w:cs="Arial"/>
          <w:sz w:val="20"/>
          <w:lang w:val="en-US"/>
        </w:rPr>
        <w:t>-</w:t>
      </w:r>
      <w:proofErr w:type="spellStart"/>
      <w:r w:rsidRPr="00015BE2">
        <w:rPr>
          <w:rFonts w:ascii="Arial" w:hAnsi="Arial" w:cs="Arial"/>
          <w:sz w:val="20"/>
          <w:lang w:val="en-US"/>
        </w:rPr>
        <w:t>pr.com</w:t>
      </w:r>
      <w:proofErr w:type="spellEnd"/>
      <w:r w:rsidRPr="00015BE2">
        <w:rPr>
          <w:rFonts w:ascii="Arial" w:hAnsi="Arial" w:cs="Arial"/>
          <w:sz w:val="20"/>
          <w:lang w:val="en-US"/>
        </w:rPr>
        <w:t xml:space="preserve"> (search term "</w:t>
      </w:r>
      <w:hyperlink r:id="rId9" w:history="1">
        <w:r w:rsidRPr="002F698D">
          <w:rPr>
            <w:rStyle w:val="Hyperlink"/>
            <w:rFonts w:ascii="Arial" w:hAnsi="Arial" w:cs="Arial"/>
            <w:sz w:val="20"/>
            <w:lang w:val="en-US"/>
          </w:rPr>
          <w:t>ZAHORANSKY</w:t>
        </w:r>
        <w:r w:rsidR="002F698D" w:rsidRPr="002F698D">
          <w:rPr>
            <w:rStyle w:val="Hyperlink"/>
            <w:rFonts w:ascii="Arial" w:hAnsi="Arial" w:cs="Arial"/>
            <w:sz w:val="20"/>
            <w:lang w:val="en-US"/>
          </w:rPr>
          <w:t xml:space="preserve"> </w:t>
        </w:r>
        <w:r w:rsidRPr="002F698D">
          <w:rPr>
            <w:rStyle w:val="Hyperlink"/>
            <w:rFonts w:ascii="Arial" w:hAnsi="Arial" w:cs="Arial"/>
            <w:sz w:val="20"/>
            <w:lang w:val="en-US"/>
          </w:rPr>
          <w:t>Z.PARD</w:t>
        </w:r>
        <w:r w:rsidR="002F698D" w:rsidRPr="002F698D">
          <w:rPr>
            <w:rStyle w:val="Hyperlink"/>
            <w:rFonts w:ascii="Arial" w:hAnsi="Arial" w:cs="Arial"/>
            <w:sz w:val="20"/>
            <w:lang w:val="en-US"/>
          </w:rPr>
          <w:t xml:space="preserve"> </w:t>
        </w:r>
        <w:r w:rsidRPr="002F698D">
          <w:rPr>
            <w:rStyle w:val="Hyperlink"/>
            <w:rFonts w:ascii="Arial" w:hAnsi="Arial" w:cs="Arial"/>
            <w:sz w:val="20"/>
            <w:lang w:val="en-US"/>
          </w:rPr>
          <w:t>MT</w:t>
        </w:r>
      </w:hyperlink>
      <w:r w:rsidRPr="00015BE2">
        <w:rPr>
          <w:rFonts w:ascii="Arial" w:hAnsi="Arial" w:cs="Arial"/>
          <w:sz w:val="20"/>
          <w:lang w:val="en-US"/>
        </w:rPr>
        <w:t>"). We will of course also be happy to send you the file by e-mail.</w:t>
      </w:r>
    </w:p>
    <w:p w14:paraId="140FFD4C" w14:textId="77777777" w:rsidR="00293970" w:rsidRPr="00015BE2" w:rsidRDefault="00293970" w:rsidP="009E6424">
      <w:pPr>
        <w:widowControl w:val="0"/>
        <w:autoSpaceDE w:val="0"/>
        <w:autoSpaceDN w:val="0"/>
        <w:adjustRightInd w:val="0"/>
        <w:spacing w:line="288" w:lineRule="auto"/>
        <w:ind w:right="2126"/>
        <w:rPr>
          <w:rFonts w:ascii="Arial" w:hAnsi="Arial" w:cs="Arial"/>
          <w:sz w:val="20"/>
          <w:lang w:val="en-US"/>
        </w:rPr>
      </w:pPr>
    </w:p>
    <w:tbl>
      <w:tblPr>
        <w:tblW w:w="0" w:type="auto"/>
        <w:tblInd w:w="108" w:type="dxa"/>
        <w:tblLook w:val="04A0" w:firstRow="1" w:lastRow="0" w:firstColumn="1" w:lastColumn="0" w:noHBand="0" w:noVBand="1"/>
      </w:tblPr>
      <w:tblGrid>
        <w:gridCol w:w="4428"/>
        <w:gridCol w:w="4427"/>
      </w:tblGrid>
      <w:tr w:rsidR="00084517" w:rsidRPr="00F727E1" w14:paraId="7A56E9B4" w14:textId="77777777" w:rsidTr="00E10670">
        <w:tc>
          <w:tcPr>
            <w:tcW w:w="4428" w:type="dxa"/>
            <w:shd w:val="clear" w:color="auto" w:fill="auto"/>
          </w:tcPr>
          <w:p w14:paraId="4DDB0785" w14:textId="77777777" w:rsidR="00084517" w:rsidRPr="00084517" w:rsidRDefault="00084517" w:rsidP="00E10670">
            <w:pPr>
              <w:pStyle w:val="Kopfzeile"/>
              <w:tabs>
                <w:tab w:val="clear" w:pos="4536"/>
                <w:tab w:val="clear" w:pos="9072"/>
              </w:tabs>
              <w:spacing w:line="288" w:lineRule="auto"/>
              <w:ind w:left="-107" w:right="2410"/>
              <w:rPr>
                <w:rFonts w:ascii="Arial" w:hAnsi="Arial"/>
                <w:b/>
                <w:sz w:val="16"/>
                <w:szCs w:val="16"/>
                <w:lang w:val="en-US"/>
              </w:rPr>
            </w:pPr>
            <w:r w:rsidRPr="00084517">
              <w:rPr>
                <w:rFonts w:ascii="Arial" w:eastAsia="Arial" w:hAnsi="Arial" w:cs="Arial"/>
                <w:b/>
                <w:sz w:val="16"/>
                <w:szCs w:val="16"/>
                <w:lang w:val="en-US" w:bidi="en-US"/>
              </w:rPr>
              <w:t>Further information:</w:t>
            </w:r>
          </w:p>
          <w:p w14:paraId="66BC5840" w14:textId="77777777" w:rsidR="00084517" w:rsidRPr="00084517" w:rsidRDefault="00084517" w:rsidP="00E10670">
            <w:pPr>
              <w:pStyle w:val="Kopfzeile"/>
              <w:spacing w:line="288" w:lineRule="auto"/>
              <w:ind w:left="-107" w:right="261"/>
              <w:rPr>
                <w:rFonts w:ascii="Arial" w:hAnsi="Arial"/>
                <w:sz w:val="16"/>
                <w:szCs w:val="16"/>
                <w:lang w:val="en-US"/>
              </w:rPr>
            </w:pPr>
            <w:r w:rsidRPr="00084517">
              <w:rPr>
                <w:rFonts w:ascii="Arial" w:eastAsia="Arial" w:hAnsi="Arial" w:cs="Arial"/>
                <w:sz w:val="16"/>
                <w:szCs w:val="16"/>
                <w:lang w:val="en-US" w:bidi="en-US"/>
              </w:rPr>
              <w:t>ZAHORANSKY AG</w:t>
            </w:r>
            <w:r w:rsidRPr="00084517">
              <w:rPr>
                <w:rFonts w:ascii="Arial" w:eastAsia="Arial" w:hAnsi="Arial" w:cs="Arial"/>
                <w:sz w:val="16"/>
                <w:szCs w:val="16"/>
                <w:lang w:val="en-US" w:bidi="en-US"/>
              </w:rPr>
              <w:br/>
              <w:t>Robert Dous, Managing Director of ZAHORANSKY Automation &amp; Molds and Chief Sales Officer of ZAHORANSKY GROUP</w:t>
            </w:r>
          </w:p>
          <w:p w14:paraId="62926E68" w14:textId="77777777" w:rsidR="00084517" w:rsidRPr="00A268EA" w:rsidRDefault="00084517" w:rsidP="00E10670">
            <w:pPr>
              <w:pStyle w:val="Kopfzeile"/>
              <w:spacing w:line="288" w:lineRule="auto"/>
              <w:ind w:left="-107" w:right="261"/>
              <w:rPr>
                <w:rFonts w:ascii="Arial" w:hAnsi="Arial"/>
                <w:sz w:val="16"/>
                <w:szCs w:val="16"/>
              </w:rPr>
            </w:pPr>
            <w:r w:rsidRPr="00A268EA">
              <w:rPr>
                <w:rFonts w:ascii="Arial" w:eastAsia="Arial" w:hAnsi="Arial" w:cs="Arial"/>
                <w:sz w:val="16"/>
                <w:szCs w:val="16"/>
                <w:lang w:bidi="en-US"/>
              </w:rPr>
              <w:t>Anton-</w:t>
            </w:r>
            <w:proofErr w:type="spellStart"/>
            <w:r w:rsidRPr="00A268EA">
              <w:rPr>
                <w:rFonts w:ascii="Arial" w:eastAsia="Arial" w:hAnsi="Arial" w:cs="Arial"/>
                <w:sz w:val="16"/>
                <w:szCs w:val="16"/>
                <w:lang w:bidi="en-US"/>
              </w:rPr>
              <w:t>Zahoransky</w:t>
            </w:r>
            <w:proofErr w:type="spellEnd"/>
            <w:r w:rsidRPr="00A268EA">
              <w:rPr>
                <w:rFonts w:ascii="Arial" w:eastAsia="Arial" w:hAnsi="Arial" w:cs="Arial"/>
                <w:sz w:val="16"/>
                <w:szCs w:val="16"/>
                <w:lang w:bidi="en-US"/>
              </w:rPr>
              <w:t>-</w:t>
            </w:r>
            <w:proofErr w:type="spellStart"/>
            <w:r w:rsidRPr="00A268EA">
              <w:rPr>
                <w:rFonts w:ascii="Arial" w:eastAsia="Arial" w:hAnsi="Arial" w:cs="Arial"/>
                <w:sz w:val="16"/>
                <w:szCs w:val="16"/>
                <w:lang w:bidi="en-US"/>
              </w:rPr>
              <w:t>Strasse</w:t>
            </w:r>
            <w:proofErr w:type="spellEnd"/>
            <w:r w:rsidRPr="00A268EA">
              <w:rPr>
                <w:rFonts w:ascii="Arial" w:eastAsia="Arial" w:hAnsi="Arial" w:cs="Arial"/>
                <w:sz w:val="16"/>
                <w:szCs w:val="16"/>
                <w:lang w:bidi="en-US"/>
              </w:rPr>
              <w:t xml:space="preserve"> 1</w:t>
            </w:r>
            <w:r w:rsidRPr="00A268EA">
              <w:rPr>
                <w:rFonts w:ascii="Arial" w:eastAsia="Arial" w:hAnsi="Arial" w:cs="Arial"/>
                <w:sz w:val="16"/>
                <w:szCs w:val="16"/>
                <w:lang w:bidi="en-US"/>
              </w:rPr>
              <w:br/>
              <w:t>79674 Todtnau-</w:t>
            </w:r>
            <w:proofErr w:type="spellStart"/>
            <w:r w:rsidRPr="00A268EA">
              <w:rPr>
                <w:rFonts w:ascii="Arial" w:eastAsia="Arial" w:hAnsi="Arial" w:cs="Arial"/>
                <w:sz w:val="16"/>
                <w:szCs w:val="16"/>
                <w:lang w:bidi="en-US"/>
              </w:rPr>
              <w:t>Geschwend</w:t>
            </w:r>
            <w:proofErr w:type="spellEnd"/>
            <w:r w:rsidRPr="00A268EA">
              <w:rPr>
                <w:rFonts w:ascii="Arial" w:eastAsia="Arial" w:hAnsi="Arial" w:cs="Arial"/>
                <w:sz w:val="16"/>
                <w:szCs w:val="16"/>
                <w:lang w:bidi="en-US"/>
              </w:rPr>
              <w:br/>
              <w:t>Phone: +49 (0) 7671 997-0</w:t>
            </w:r>
            <w:r w:rsidRPr="00A268EA">
              <w:rPr>
                <w:rFonts w:ascii="Arial" w:eastAsia="Arial" w:hAnsi="Arial" w:cs="Arial"/>
                <w:sz w:val="16"/>
                <w:szCs w:val="16"/>
                <w:lang w:bidi="en-US"/>
              </w:rPr>
              <w:br/>
              <w:t>Email: robert.dous@zahoransky.com</w:t>
            </w:r>
          </w:p>
          <w:p w14:paraId="26A27FD9" w14:textId="77777777" w:rsidR="00084517" w:rsidRPr="00AB422E" w:rsidRDefault="00000000" w:rsidP="00E10670">
            <w:pPr>
              <w:pStyle w:val="Kopfzeile"/>
              <w:spacing w:line="288" w:lineRule="auto"/>
              <w:ind w:left="-107" w:right="261"/>
              <w:rPr>
                <w:rFonts w:ascii="Arial" w:hAnsi="Arial"/>
                <w:sz w:val="16"/>
                <w:szCs w:val="16"/>
              </w:rPr>
            </w:pPr>
            <w:hyperlink r:id="rId10" w:history="1">
              <w:r w:rsidR="00084517" w:rsidRPr="00AB422E">
                <w:rPr>
                  <w:rStyle w:val="Hyperlink"/>
                  <w:rFonts w:ascii="Arial" w:eastAsia="Arial" w:hAnsi="Arial" w:cs="Arial"/>
                  <w:sz w:val="16"/>
                  <w:szCs w:val="16"/>
                  <w:u w:val="none"/>
                  <w:lang w:bidi="en-US"/>
                </w:rPr>
                <w:t>www.zahoransky.com</w:t>
              </w:r>
            </w:hyperlink>
          </w:p>
        </w:tc>
        <w:tc>
          <w:tcPr>
            <w:tcW w:w="4427" w:type="dxa"/>
            <w:shd w:val="clear" w:color="auto" w:fill="auto"/>
          </w:tcPr>
          <w:p w14:paraId="430F692B" w14:textId="77777777" w:rsidR="00084517" w:rsidRPr="00084517" w:rsidRDefault="00084517" w:rsidP="00084517">
            <w:pPr>
              <w:pStyle w:val="Kopfzeile"/>
              <w:tabs>
                <w:tab w:val="left" w:pos="4751"/>
              </w:tabs>
              <w:spacing w:line="288" w:lineRule="auto"/>
              <w:ind w:right="2410"/>
              <w:rPr>
                <w:rFonts w:ascii="Arial" w:hAnsi="Arial"/>
                <w:b/>
                <w:sz w:val="16"/>
                <w:szCs w:val="16"/>
                <w:lang w:val="en-US"/>
              </w:rPr>
            </w:pPr>
            <w:r w:rsidRPr="00084517">
              <w:rPr>
                <w:rFonts w:ascii="Arial" w:eastAsia="Arial" w:hAnsi="Arial" w:cs="Arial"/>
                <w:b/>
                <w:sz w:val="16"/>
                <w:szCs w:val="16"/>
                <w:lang w:val="en-US" w:bidi="en-US"/>
              </w:rPr>
              <w:t>Press and public relations:</w:t>
            </w:r>
          </w:p>
          <w:p w14:paraId="41427F72" w14:textId="77777777" w:rsidR="00084517" w:rsidRPr="00084517" w:rsidRDefault="00084517" w:rsidP="00084517">
            <w:pPr>
              <w:pStyle w:val="Kopfzeile"/>
              <w:tabs>
                <w:tab w:val="left" w:pos="4751"/>
              </w:tabs>
              <w:spacing w:line="288" w:lineRule="auto"/>
              <w:ind w:right="293"/>
              <w:rPr>
                <w:rFonts w:ascii="Arial" w:hAnsi="Arial"/>
                <w:sz w:val="16"/>
                <w:szCs w:val="16"/>
                <w:lang w:val="en-US"/>
              </w:rPr>
            </w:pPr>
            <w:r w:rsidRPr="00084517">
              <w:rPr>
                <w:rFonts w:ascii="Arial" w:eastAsia="Arial" w:hAnsi="Arial" w:cs="Arial"/>
                <w:sz w:val="16"/>
                <w:szCs w:val="16"/>
                <w:lang w:val="en-US" w:bidi="en-US"/>
              </w:rPr>
              <w:t>Press'n'Relations GmbH</w:t>
            </w:r>
          </w:p>
          <w:p w14:paraId="2F2016AD" w14:textId="26011840" w:rsidR="00084517" w:rsidRPr="00084517" w:rsidRDefault="00084517" w:rsidP="00084517">
            <w:pPr>
              <w:pStyle w:val="Kopfzeile"/>
              <w:tabs>
                <w:tab w:val="left" w:pos="4751"/>
              </w:tabs>
              <w:spacing w:line="288" w:lineRule="auto"/>
              <w:ind w:right="293"/>
              <w:rPr>
                <w:rFonts w:ascii="Arial" w:hAnsi="Arial"/>
                <w:sz w:val="16"/>
                <w:szCs w:val="16"/>
                <w:lang w:val="en-US"/>
              </w:rPr>
            </w:pPr>
            <w:r w:rsidRPr="00084517">
              <w:rPr>
                <w:rFonts w:ascii="Arial" w:eastAsia="Arial" w:hAnsi="Arial" w:cs="Arial"/>
                <w:sz w:val="16"/>
                <w:szCs w:val="16"/>
                <w:lang w:val="en-US" w:bidi="en-US"/>
              </w:rPr>
              <w:t xml:space="preserve">Nataša </w:t>
            </w:r>
            <w:proofErr w:type="spellStart"/>
            <w:r w:rsidRPr="00084517">
              <w:rPr>
                <w:rFonts w:ascii="Arial" w:eastAsia="Arial" w:hAnsi="Arial" w:cs="Arial"/>
                <w:sz w:val="16"/>
                <w:szCs w:val="16"/>
                <w:lang w:val="en-US" w:bidi="en-US"/>
              </w:rPr>
              <w:t>Forstner</w:t>
            </w:r>
            <w:proofErr w:type="spellEnd"/>
          </w:p>
          <w:p w14:paraId="7D12B1A7" w14:textId="77777777" w:rsidR="00084517" w:rsidRPr="00084517" w:rsidRDefault="00084517" w:rsidP="00084517">
            <w:pPr>
              <w:pStyle w:val="Kopfzeile"/>
              <w:tabs>
                <w:tab w:val="left" w:pos="4751"/>
              </w:tabs>
              <w:spacing w:line="288" w:lineRule="auto"/>
              <w:ind w:right="293"/>
              <w:rPr>
                <w:rFonts w:ascii="Arial" w:hAnsi="Arial"/>
                <w:sz w:val="16"/>
                <w:szCs w:val="16"/>
                <w:lang w:val="en-US"/>
              </w:rPr>
            </w:pPr>
            <w:proofErr w:type="spellStart"/>
            <w:r w:rsidRPr="00084517">
              <w:rPr>
                <w:rFonts w:ascii="Arial" w:eastAsia="Arial" w:hAnsi="Arial" w:cs="Arial"/>
                <w:sz w:val="16"/>
                <w:szCs w:val="16"/>
                <w:lang w:val="en-US" w:bidi="en-US"/>
              </w:rPr>
              <w:t>Magirusstr</w:t>
            </w:r>
            <w:proofErr w:type="spellEnd"/>
            <w:r w:rsidRPr="00084517">
              <w:rPr>
                <w:rFonts w:ascii="Arial" w:eastAsia="Arial" w:hAnsi="Arial" w:cs="Arial"/>
                <w:sz w:val="16"/>
                <w:szCs w:val="16"/>
                <w:lang w:val="en-US" w:bidi="en-US"/>
              </w:rPr>
              <w:t>. 33, 89077 Ulm</w:t>
            </w:r>
          </w:p>
          <w:p w14:paraId="51364675" w14:textId="5FDFCAEE" w:rsidR="00084517" w:rsidRPr="00E16CE4" w:rsidRDefault="00084517" w:rsidP="00084517">
            <w:pPr>
              <w:pStyle w:val="Kopfzeile"/>
              <w:tabs>
                <w:tab w:val="clear" w:pos="9072"/>
                <w:tab w:val="left" w:pos="4751"/>
              </w:tabs>
              <w:spacing w:line="288" w:lineRule="auto"/>
              <w:ind w:right="2126"/>
              <w:rPr>
                <w:rFonts w:ascii="Arial" w:hAnsi="Arial"/>
                <w:sz w:val="16"/>
                <w:szCs w:val="16"/>
                <w:lang w:val="en-US"/>
              </w:rPr>
            </w:pPr>
            <w:r w:rsidRPr="00084517">
              <w:rPr>
                <w:rFonts w:ascii="Arial" w:eastAsia="Arial" w:hAnsi="Arial" w:cs="Arial"/>
                <w:sz w:val="16"/>
                <w:szCs w:val="16"/>
                <w:lang w:val="en-US" w:bidi="en-US"/>
              </w:rPr>
              <w:t xml:space="preserve">Phone: </w:t>
            </w:r>
            <w:r w:rsidRPr="00E16CE4">
              <w:rPr>
                <w:rFonts w:ascii="Arial" w:hAnsi="Arial"/>
                <w:sz w:val="16"/>
                <w:szCs w:val="16"/>
                <w:lang w:val="en-US"/>
              </w:rPr>
              <w:t>+49 731 146 156-77</w:t>
            </w:r>
          </w:p>
          <w:p w14:paraId="2A39DAD6" w14:textId="77777777" w:rsidR="00084517" w:rsidRPr="00084517" w:rsidRDefault="00084517" w:rsidP="00084517">
            <w:pPr>
              <w:pStyle w:val="Kopfzeile"/>
              <w:tabs>
                <w:tab w:val="left" w:pos="4751"/>
              </w:tabs>
              <w:spacing w:line="288" w:lineRule="auto"/>
              <w:ind w:right="293"/>
              <w:rPr>
                <w:rFonts w:ascii="Arial" w:hAnsi="Arial"/>
                <w:sz w:val="16"/>
                <w:szCs w:val="16"/>
                <w:lang w:val="en-US"/>
              </w:rPr>
            </w:pPr>
            <w:r w:rsidRPr="00084517">
              <w:rPr>
                <w:rFonts w:ascii="Arial" w:eastAsia="Arial" w:hAnsi="Arial" w:cs="Arial"/>
                <w:sz w:val="16"/>
                <w:szCs w:val="16"/>
                <w:lang w:val="en-US" w:bidi="en-US"/>
              </w:rPr>
              <w:t xml:space="preserve">Email: </w:t>
            </w:r>
            <w:hyperlink r:id="rId11" w:history="1">
              <w:r w:rsidRPr="00084517">
                <w:rPr>
                  <w:rStyle w:val="Hyperlink"/>
                  <w:rFonts w:ascii="Arial" w:eastAsia="Arial" w:hAnsi="Arial" w:cs="Arial"/>
                  <w:sz w:val="16"/>
                  <w:szCs w:val="16"/>
                  <w:lang w:val="en-US" w:bidi="en-US"/>
                </w:rPr>
                <w:t>nfo@press-n-relations.de</w:t>
              </w:r>
            </w:hyperlink>
            <w:r w:rsidRPr="00084517">
              <w:rPr>
                <w:rFonts w:ascii="Arial" w:eastAsia="Arial" w:hAnsi="Arial" w:cs="Arial"/>
                <w:sz w:val="16"/>
                <w:szCs w:val="16"/>
                <w:lang w:val="en-US" w:bidi="en-US"/>
              </w:rPr>
              <w:t>,</w:t>
            </w:r>
          </w:p>
          <w:p w14:paraId="088CFF8A" w14:textId="77777777" w:rsidR="00084517" w:rsidRPr="00F727E1" w:rsidRDefault="00084517" w:rsidP="00084517">
            <w:pPr>
              <w:pStyle w:val="Kopfzeile"/>
              <w:tabs>
                <w:tab w:val="left" w:pos="4751"/>
              </w:tabs>
              <w:spacing w:line="288" w:lineRule="auto"/>
              <w:ind w:right="293"/>
              <w:rPr>
                <w:rFonts w:ascii="Arial" w:hAnsi="Arial"/>
                <w:sz w:val="16"/>
                <w:szCs w:val="16"/>
              </w:rPr>
            </w:pPr>
            <w:r>
              <w:rPr>
                <w:rFonts w:ascii="Arial" w:eastAsia="Arial" w:hAnsi="Arial" w:cs="Arial"/>
                <w:sz w:val="16"/>
                <w:szCs w:val="16"/>
                <w:lang w:bidi="en-US"/>
              </w:rPr>
              <w:t>www.press-n-relations.de</w:t>
            </w:r>
          </w:p>
          <w:p w14:paraId="243402AA" w14:textId="77777777" w:rsidR="00084517" w:rsidRPr="00F727E1" w:rsidRDefault="00084517" w:rsidP="00E10670">
            <w:pPr>
              <w:spacing w:line="288" w:lineRule="auto"/>
              <w:ind w:left="463" w:right="2410" w:firstLine="657"/>
              <w:rPr>
                <w:rFonts w:ascii="Arial" w:hAnsi="Arial"/>
                <w:sz w:val="16"/>
                <w:szCs w:val="16"/>
              </w:rPr>
            </w:pPr>
          </w:p>
        </w:tc>
      </w:tr>
    </w:tbl>
    <w:p w14:paraId="73509633" w14:textId="77777777" w:rsidR="00084517" w:rsidRDefault="00084517" w:rsidP="00084517">
      <w:pPr>
        <w:widowControl w:val="0"/>
        <w:autoSpaceDE w:val="0"/>
        <w:autoSpaceDN w:val="0"/>
        <w:adjustRightInd w:val="0"/>
        <w:spacing w:line="288" w:lineRule="auto"/>
        <w:ind w:left="-142" w:right="2410"/>
        <w:rPr>
          <w:rFonts w:ascii="Arial" w:eastAsia="Calibri" w:hAnsi="Arial" w:cs="Arial"/>
          <w:sz w:val="16"/>
          <w:szCs w:val="16"/>
          <w:lang w:eastAsia="en-US"/>
        </w:rPr>
      </w:pPr>
    </w:p>
    <w:p w14:paraId="759F0D72" w14:textId="77777777" w:rsidR="00084517" w:rsidRDefault="00084517" w:rsidP="00084517">
      <w:pPr>
        <w:widowControl w:val="0"/>
        <w:autoSpaceDE w:val="0"/>
        <w:autoSpaceDN w:val="0"/>
        <w:adjustRightInd w:val="0"/>
        <w:spacing w:line="288" w:lineRule="auto"/>
        <w:ind w:right="2410"/>
        <w:rPr>
          <w:rFonts w:ascii="Arial" w:eastAsia="Calibri" w:hAnsi="Arial" w:cs="Arial"/>
          <w:b/>
          <w:bCs/>
          <w:sz w:val="16"/>
          <w:szCs w:val="16"/>
          <w:lang w:eastAsia="en-US"/>
        </w:rPr>
      </w:pPr>
    </w:p>
    <w:p w14:paraId="71D3D668" w14:textId="77777777" w:rsidR="00084517" w:rsidRPr="00F727E1" w:rsidRDefault="00084517" w:rsidP="00084517">
      <w:pPr>
        <w:widowControl w:val="0"/>
        <w:autoSpaceDE w:val="0"/>
        <w:autoSpaceDN w:val="0"/>
        <w:adjustRightInd w:val="0"/>
        <w:spacing w:line="288" w:lineRule="auto"/>
        <w:ind w:right="2410"/>
        <w:rPr>
          <w:rFonts w:ascii="Arial" w:eastAsia="Calibri" w:hAnsi="Arial" w:cs="Arial"/>
          <w:b/>
          <w:bCs/>
          <w:sz w:val="16"/>
          <w:szCs w:val="16"/>
          <w:lang w:eastAsia="en-US"/>
        </w:rPr>
      </w:pPr>
      <w:r w:rsidRPr="00F727E1">
        <w:rPr>
          <w:rFonts w:ascii="Arial" w:eastAsia="Calibri" w:hAnsi="Arial" w:cs="Arial"/>
          <w:b/>
          <w:sz w:val="16"/>
          <w:szCs w:val="16"/>
          <w:lang w:bidi="en-US"/>
        </w:rPr>
        <w:t xml:space="preserve">Background </w:t>
      </w:r>
      <w:proofErr w:type="spellStart"/>
      <w:r w:rsidRPr="00F727E1">
        <w:rPr>
          <w:rFonts w:ascii="Arial" w:eastAsia="Calibri" w:hAnsi="Arial" w:cs="Arial"/>
          <w:b/>
          <w:sz w:val="16"/>
          <w:szCs w:val="16"/>
          <w:lang w:bidi="en-US"/>
        </w:rPr>
        <w:t>information</w:t>
      </w:r>
      <w:proofErr w:type="spellEnd"/>
    </w:p>
    <w:p w14:paraId="66D547B1" w14:textId="77777777" w:rsidR="00084517" w:rsidRPr="00084517" w:rsidRDefault="00084517" w:rsidP="00084517">
      <w:pPr>
        <w:widowControl w:val="0"/>
        <w:autoSpaceDE w:val="0"/>
        <w:autoSpaceDN w:val="0"/>
        <w:adjustRightInd w:val="0"/>
        <w:spacing w:line="288" w:lineRule="auto"/>
        <w:ind w:right="2410"/>
        <w:rPr>
          <w:rFonts w:ascii="Arial" w:eastAsia="Calibri" w:hAnsi="Arial" w:cs="Arial"/>
          <w:bCs/>
          <w:sz w:val="16"/>
          <w:szCs w:val="16"/>
          <w:lang w:val="en-US" w:eastAsia="en-US"/>
        </w:rPr>
      </w:pPr>
      <w:r w:rsidRPr="00084517">
        <w:rPr>
          <w:rFonts w:ascii="Arial" w:eastAsia="Calibri" w:hAnsi="Arial" w:cs="Arial"/>
          <w:sz w:val="16"/>
          <w:szCs w:val="16"/>
          <w:lang w:val="en-US" w:bidi="en-US"/>
        </w:rPr>
        <w:t>The name ZAHORANSKY has stood for reliability, precision, and sophisticated technology since 1902. The foundation for this was laid by Anton Zahoransky in his small workshop in Todtnau, where he manufactured the first devices and machines for automated brush production.</w:t>
      </w:r>
    </w:p>
    <w:p w14:paraId="1F2C5181" w14:textId="77777777" w:rsidR="00084517" w:rsidRPr="00084517" w:rsidRDefault="00084517" w:rsidP="00084517">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023F938A" w14:textId="77777777" w:rsidR="00084517" w:rsidRPr="00084517" w:rsidRDefault="00084517" w:rsidP="00084517">
      <w:pPr>
        <w:widowControl w:val="0"/>
        <w:autoSpaceDE w:val="0"/>
        <w:autoSpaceDN w:val="0"/>
        <w:adjustRightInd w:val="0"/>
        <w:spacing w:line="288" w:lineRule="auto"/>
        <w:ind w:right="2410"/>
        <w:rPr>
          <w:rFonts w:ascii="Arial" w:eastAsia="Calibri" w:hAnsi="Arial" w:cs="Arial"/>
          <w:bCs/>
          <w:sz w:val="16"/>
          <w:szCs w:val="16"/>
          <w:lang w:val="en-US" w:eastAsia="en-US"/>
        </w:rPr>
      </w:pPr>
      <w:r w:rsidRPr="00084517">
        <w:rPr>
          <w:rFonts w:ascii="Arial" w:eastAsia="Calibri" w:hAnsi="Arial" w:cs="Arial"/>
          <w:sz w:val="16"/>
          <w:szCs w:val="16"/>
          <w:lang w:val="en-US" w:bidi="en-US"/>
        </w:rPr>
        <w:t>Thanks to the experience and expertise gained since then, ZAHORANSKY is now a full-range supplier and technology partner for companies in the brush industry, medical technology, and other sectors. With injection molds, mechanical engineering, automation technology, and packaging systems, ZAHORANSKY can provide comprehensive services for individual requirements. Approximately 900 employees, including 70 trainees, work to achieve this every day at ten locations in Germany, Spain, China, India, Japan, Brazil, and the United States.</w:t>
      </w:r>
    </w:p>
    <w:p w14:paraId="5C0BC828" w14:textId="77777777" w:rsidR="00084517" w:rsidRPr="00084517" w:rsidRDefault="00084517" w:rsidP="00084517">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4B0A9B1F" w14:textId="77777777" w:rsidR="00084517" w:rsidRPr="00084517" w:rsidRDefault="00084517" w:rsidP="00084517">
      <w:pPr>
        <w:widowControl w:val="0"/>
        <w:autoSpaceDE w:val="0"/>
        <w:autoSpaceDN w:val="0"/>
        <w:adjustRightInd w:val="0"/>
        <w:spacing w:line="288" w:lineRule="auto"/>
        <w:ind w:right="2410"/>
        <w:rPr>
          <w:rFonts w:ascii="Arial" w:eastAsia="Calibri" w:hAnsi="Arial" w:cs="Arial"/>
          <w:bCs/>
          <w:sz w:val="16"/>
          <w:szCs w:val="16"/>
          <w:lang w:val="en-US" w:eastAsia="en-US"/>
        </w:rPr>
      </w:pPr>
      <w:r w:rsidRPr="00084517">
        <w:rPr>
          <w:rFonts w:ascii="Arial" w:eastAsia="Calibri" w:hAnsi="Arial" w:cs="Arial"/>
          <w:sz w:val="16"/>
          <w:szCs w:val="16"/>
          <w:lang w:val="en-US" w:bidi="en-US"/>
        </w:rPr>
        <w:t>ZAHORANSKY’s multi-system solutions cover the entire process chain: from integrating packaging technology and handling, to programming and robotics in the manufacture of fully automated production and assembly systems. ZAHORANSKY's technologies and services are widely used in the following industries: household and industrial brushes, oral care, medical technology, cosmetics, consumer goods, and packaging.</w:t>
      </w:r>
    </w:p>
    <w:p w14:paraId="70EDD704" w14:textId="77777777" w:rsidR="00084517" w:rsidRPr="00084517" w:rsidRDefault="00084517" w:rsidP="00084517">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4C6EE6D3" w14:textId="6422CA04" w:rsidR="00AF1D4E" w:rsidRPr="00084517" w:rsidRDefault="00AF1D4E" w:rsidP="009E6424">
      <w:pPr>
        <w:widowControl w:val="0"/>
        <w:autoSpaceDE w:val="0"/>
        <w:autoSpaceDN w:val="0"/>
        <w:adjustRightInd w:val="0"/>
        <w:spacing w:line="288" w:lineRule="auto"/>
        <w:ind w:right="2126"/>
        <w:rPr>
          <w:rFonts w:ascii="Arial" w:eastAsia="Calibri" w:hAnsi="Arial" w:cs="Arial"/>
          <w:bCs/>
          <w:sz w:val="16"/>
          <w:szCs w:val="16"/>
          <w:lang w:val="en-US" w:eastAsia="en-US"/>
        </w:rPr>
      </w:pPr>
    </w:p>
    <w:sectPr w:rsidR="00AF1D4E" w:rsidRPr="00084517" w:rsidSect="008D36A5">
      <w:headerReference w:type="default" r:id="rId12"/>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06DDC9" w14:textId="77777777" w:rsidR="00726716" w:rsidRDefault="00726716" w:rsidP="007F1E01">
      <w:r>
        <w:separator/>
      </w:r>
    </w:p>
  </w:endnote>
  <w:endnote w:type="continuationSeparator" w:id="0">
    <w:p w14:paraId="4D54E70E" w14:textId="77777777" w:rsidR="00726716" w:rsidRDefault="00726716"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93EBBE" w14:textId="77777777" w:rsidR="00726716" w:rsidRDefault="00726716" w:rsidP="007F1E01">
      <w:r>
        <w:separator/>
      </w:r>
    </w:p>
  </w:footnote>
  <w:footnote w:type="continuationSeparator" w:id="0">
    <w:p w14:paraId="41B3FDCA" w14:textId="77777777" w:rsidR="00726716" w:rsidRDefault="00726716"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504A003A"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w:t>
    </w:r>
    <w:r w:rsidR="00E16CE4">
      <w:rPr>
        <w:rFonts w:ascii="Arial Black" w:hAnsi="Arial Black"/>
        <w:sz w:val="32"/>
      </w:rPr>
      <w:t xml:space="preserve"> release</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2C7C"/>
    <w:rsid w:val="00012DAD"/>
    <w:rsid w:val="000156BA"/>
    <w:rsid w:val="00015BE2"/>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AB4"/>
    <w:rsid w:val="00033CA0"/>
    <w:rsid w:val="00033D08"/>
    <w:rsid w:val="000343FD"/>
    <w:rsid w:val="000347C3"/>
    <w:rsid w:val="00035020"/>
    <w:rsid w:val="000353D9"/>
    <w:rsid w:val="000360CA"/>
    <w:rsid w:val="00036213"/>
    <w:rsid w:val="00037475"/>
    <w:rsid w:val="000376F3"/>
    <w:rsid w:val="00037B5E"/>
    <w:rsid w:val="00041213"/>
    <w:rsid w:val="00041A5F"/>
    <w:rsid w:val="00043AAC"/>
    <w:rsid w:val="0004423D"/>
    <w:rsid w:val="00044270"/>
    <w:rsid w:val="00045556"/>
    <w:rsid w:val="00046090"/>
    <w:rsid w:val="000466E6"/>
    <w:rsid w:val="00046BFA"/>
    <w:rsid w:val="00051DB8"/>
    <w:rsid w:val="00052B57"/>
    <w:rsid w:val="00052E64"/>
    <w:rsid w:val="0005307B"/>
    <w:rsid w:val="000532D8"/>
    <w:rsid w:val="00053352"/>
    <w:rsid w:val="00053CA5"/>
    <w:rsid w:val="000545EA"/>
    <w:rsid w:val="000552C4"/>
    <w:rsid w:val="00060E4E"/>
    <w:rsid w:val="0006155F"/>
    <w:rsid w:val="00061EDD"/>
    <w:rsid w:val="00063813"/>
    <w:rsid w:val="00063A39"/>
    <w:rsid w:val="00064639"/>
    <w:rsid w:val="00064DC4"/>
    <w:rsid w:val="00065CC2"/>
    <w:rsid w:val="00066F59"/>
    <w:rsid w:val="000702FE"/>
    <w:rsid w:val="0007155E"/>
    <w:rsid w:val="00071A13"/>
    <w:rsid w:val="00074974"/>
    <w:rsid w:val="0007614D"/>
    <w:rsid w:val="00077433"/>
    <w:rsid w:val="0008038B"/>
    <w:rsid w:val="000813FB"/>
    <w:rsid w:val="00082753"/>
    <w:rsid w:val="000828C6"/>
    <w:rsid w:val="00083F79"/>
    <w:rsid w:val="00084517"/>
    <w:rsid w:val="00084E13"/>
    <w:rsid w:val="000869F8"/>
    <w:rsid w:val="00086E1A"/>
    <w:rsid w:val="00090DC5"/>
    <w:rsid w:val="0009214F"/>
    <w:rsid w:val="00092C3C"/>
    <w:rsid w:val="0009321E"/>
    <w:rsid w:val="0009503C"/>
    <w:rsid w:val="00095C78"/>
    <w:rsid w:val="00096693"/>
    <w:rsid w:val="000A10B2"/>
    <w:rsid w:val="000A1550"/>
    <w:rsid w:val="000A2941"/>
    <w:rsid w:val="000A3B5A"/>
    <w:rsid w:val="000A4CAD"/>
    <w:rsid w:val="000A5A01"/>
    <w:rsid w:val="000A71D5"/>
    <w:rsid w:val="000B1127"/>
    <w:rsid w:val="000B170A"/>
    <w:rsid w:val="000B1BC6"/>
    <w:rsid w:val="000B1C54"/>
    <w:rsid w:val="000B1D40"/>
    <w:rsid w:val="000B1F7E"/>
    <w:rsid w:val="000B2501"/>
    <w:rsid w:val="000B4938"/>
    <w:rsid w:val="000B508F"/>
    <w:rsid w:val="000B78DB"/>
    <w:rsid w:val="000C06FE"/>
    <w:rsid w:val="000C0C25"/>
    <w:rsid w:val="000C0DBE"/>
    <w:rsid w:val="000C2948"/>
    <w:rsid w:val="000C3BE1"/>
    <w:rsid w:val="000C4138"/>
    <w:rsid w:val="000C4BD8"/>
    <w:rsid w:val="000C55C3"/>
    <w:rsid w:val="000C5909"/>
    <w:rsid w:val="000D1243"/>
    <w:rsid w:val="000D1B2E"/>
    <w:rsid w:val="000D27DA"/>
    <w:rsid w:val="000D3AA6"/>
    <w:rsid w:val="000D3BC7"/>
    <w:rsid w:val="000D619B"/>
    <w:rsid w:val="000D6B5A"/>
    <w:rsid w:val="000D75F6"/>
    <w:rsid w:val="000E08C2"/>
    <w:rsid w:val="000E25E1"/>
    <w:rsid w:val="000E2732"/>
    <w:rsid w:val="000E34A4"/>
    <w:rsid w:val="000E37E5"/>
    <w:rsid w:val="000E3B8D"/>
    <w:rsid w:val="000E42CD"/>
    <w:rsid w:val="000E4843"/>
    <w:rsid w:val="000E6A22"/>
    <w:rsid w:val="000E7E5F"/>
    <w:rsid w:val="000F0316"/>
    <w:rsid w:val="000F098B"/>
    <w:rsid w:val="000F0BC3"/>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5750"/>
    <w:rsid w:val="001063F4"/>
    <w:rsid w:val="00106BAE"/>
    <w:rsid w:val="0010719D"/>
    <w:rsid w:val="00112305"/>
    <w:rsid w:val="001127D5"/>
    <w:rsid w:val="00112882"/>
    <w:rsid w:val="0011338D"/>
    <w:rsid w:val="00114BAF"/>
    <w:rsid w:val="00114C63"/>
    <w:rsid w:val="00115ADD"/>
    <w:rsid w:val="001167EF"/>
    <w:rsid w:val="00116C3B"/>
    <w:rsid w:val="00121046"/>
    <w:rsid w:val="00123727"/>
    <w:rsid w:val="0012487D"/>
    <w:rsid w:val="00125AD4"/>
    <w:rsid w:val="00130450"/>
    <w:rsid w:val="00131568"/>
    <w:rsid w:val="00132FC6"/>
    <w:rsid w:val="001353BF"/>
    <w:rsid w:val="00136A9C"/>
    <w:rsid w:val="00136B93"/>
    <w:rsid w:val="00136BFE"/>
    <w:rsid w:val="00136CB6"/>
    <w:rsid w:val="00140798"/>
    <w:rsid w:val="00142DD2"/>
    <w:rsid w:val="00143394"/>
    <w:rsid w:val="0014355F"/>
    <w:rsid w:val="00146130"/>
    <w:rsid w:val="001461CF"/>
    <w:rsid w:val="00147274"/>
    <w:rsid w:val="0014732A"/>
    <w:rsid w:val="00147C7E"/>
    <w:rsid w:val="00147F3C"/>
    <w:rsid w:val="0015240B"/>
    <w:rsid w:val="00152980"/>
    <w:rsid w:val="0015403E"/>
    <w:rsid w:val="001548D0"/>
    <w:rsid w:val="00155C02"/>
    <w:rsid w:val="0015659E"/>
    <w:rsid w:val="00157803"/>
    <w:rsid w:val="001613D1"/>
    <w:rsid w:val="00162EA3"/>
    <w:rsid w:val="001638F2"/>
    <w:rsid w:val="00164170"/>
    <w:rsid w:val="001660DE"/>
    <w:rsid w:val="00166B99"/>
    <w:rsid w:val="00170220"/>
    <w:rsid w:val="00170B5C"/>
    <w:rsid w:val="00174264"/>
    <w:rsid w:val="0017493E"/>
    <w:rsid w:val="0017565D"/>
    <w:rsid w:val="001765F6"/>
    <w:rsid w:val="00176DBF"/>
    <w:rsid w:val="00177011"/>
    <w:rsid w:val="001778AA"/>
    <w:rsid w:val="00177D64"/>
    <w:rsid w:val="00180145"/>
    <w:rsid w:val="00181C08"/>
    <w:rsid w:val="001827A5"/>
    <w:rsid w:val="00183692"/>
    <w:rsid w:val="00186D99"/>
    <w:rsid w:val="00186E79"/>
    <w:rsid w:val="00187477"/>
    <w:rsid w:val="001875FC"/>
    <w:rsid w:val="00187C8E"/>
    <w:rsid w:val="00190377"/>
    <w:rsid w:val="0019060E"/>
    <w:rsid w:val="0019130E"/>
    <w:rsid w:val="00193D37"/>
    <w:rsid w:val="0019553C"/>
    <w:rsid w:val="0019618F"/>
    <w:rsid w:val="001A2FC6"/>
    <w:rsid w:val="001A4CFA"/>
    <w:rsid w:val="001A622B"/>
    <w:rsid w:val="001A7B5F"/>
    <w:rsid w:val="001B1776"/>
    <w:rsid w:val="001B1F35"/>
    <w:rsid w:val="001B21D2"/>
    <w:rsid w:val="001B23C4"/>
    <w:rsid w:val="001B44A3"/>
    <w:rsid w:val="001B70B9"/>
    <w:rsid w:val="001B7C4B"/>
    <w:rsid w:val="001C1F05"/>
    <w:rsid w:val="001C363B"/>
    <w:rsid w:val="001C4535"/>
    <w:rsid w:val="001C507C"/>
    <w:rsid w:val="001D0ACB"/>
    <w:rsid w:val="001D379B"/>
    <w:rsid w:val="001D4B12"/>
    <w:rsid w:val="001D5BAC"/>
    <w:rsid w:val="001D6AD9"/>
    <w:rsid w:val="001D74A5"/>
    <w:rsid w:val="001E275E"/>
    <w:rsid w:val="001E2D68"/>
    <w:rsid w:val="001E2DF5"/>
    <w:rsid w:val="001E4A78"/>
    <w:rsid w:val="001E4D8B"/>
    <w:rsid w:val="001E4D9A"/>
    <w:rsid w:val="001F0976"/>
    <w:rsid w:val="001F151E"/>
    <w:rsid w:val="0020064A"/>
    <w:rsid w:val="00200C0B"/>
    <w:rsid w:val="002010B2"/>
    <w:rsid w:val="00201CAF"/>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2E74"/>
    <w:rsid w:val="00214C7A"/>
    <w:rsid w:val="002163BB"/>
    <w:rsid w:val="002175F6"/>
    <w:rsid w:val="00217C47"/>
    <w:rsid w:val="00222098"/>
    <w:rsid w:val="00222460"/>
    <w:rsid w:val="00226164"/>
    <w:rsid w:val="00227A7E"/>
    <w:rsid w:val="00231B39"/>
    <w:rsid w:val="00231CF0"/>
    <w:rsid w:val="002330A1"/>
    <w:rsid w:val="002334A6"/>
    <w:rsid w:val="00234378"/>
    <w:rsid w:val="00235FDA"/>
    <w:rsid w:val="0023774F"/>
    <w:rsid w:val="00242402"/>
    <w:rsid w:val="002431D2"/>
    <w:rsid w:val="00243923"/>
    <w:rsid w:val="00244BA2"/>
    <w:rsid w:val="00244F4A"/>
    <w:rsid w:val="00246626"/>
    <w:rsid w:val="00247C5A"/>
    <w:rsid w:val="00250E3E"/>
    <w:rsid w:val="002531BF"/>
    <w:rsid w:val="00254668"/>
    <w:rsid w:val="002549E6"/>
    <w:rsid w:val="00255BC9"/>
    <w:rsid w:val="00257A31"/>
    <w:rsid w:val="002601B4"/>
    <w:rsid w:val="00260C76"/>
    <w:rsid w:val="00264536"/>
    <w:rsid w:val="00264FA7"/>
    <w:rsid w:val="002655B8"/>
    <w:rsid w:val="0026670F"/>
    <w:rsid w:val="00267F7A"/>
    <w:rsid w:val="00271319"/>
    <w:rsid w:val="00271F1F"/>
    <w:rsid w:val="002728FB"/>
    <w:rsid w:val="00274270"/>
    <w:rsid w:val="00274F3C"/>
    <w:rsid w:val="00280270"/>
    <w:rsid w:val="00280FDE"/>
    <w:rsid w:val="0028395A"/>
    <w:rsid w:val="00287066"/>
    <w:rsid w:val="00287431"/>
    <w:rsid w:val="00287E6E"/>
    <w:rsid w:val="00291615"/>
    <w:rsid w:val="00292E73"/>
    <w:rsid w:val="00293970"/>
    <w:rsid w:val="00295439"/>
    <w:rsid w:val="0029641E"/>
    <w:rsid w:val="002968D2"/>
    <w:rsid w:val="002978ED"/>
    <w:rsid w:val="00297996"/>
    <w:rsid w:val="002A021F"/>
    <w:rsid w:val="002A0BA9"/>
    <w:rsid w:val="002A1949"/>
    <w:rsid w:val="002A2BE2"/>
    <w:rsid w:val="002A3D83"/>
    <w:rsid w:val="002A650B"/>
    <w:rsid w:val="002A6F0B"/>
    <w:rsid w:val="002B042E"/>
    <w:rsid w:val="002B3022"/>
    <w:rsid w:val="002B4BD7"/>
    <w:rsid w:val="002B56CB"/>
    <w:rsid w:val="002B5F73"/>
    <w:rsid w:val="002B71BF"/>
    <w:rsid w:val="002B7FFC"/>
    <w:rsid w:val="002C0997"/>
    <w:rsid w:val="002C4C74"/>
    <w:rsid w:val="002D0CCB"/>
    <w:rsid w:val="002D1A40"/>
    <w:rsid w:val="002D2BCB"/>
    <w:rsid w:val="002D3E76"/>
    <w:rsid w:val="002D4574"/>
    <w:rsid w:val="002D5281"/>
    <w:rsid w:val="002D5C9D"/>
    <w:rsid w:val="002D5DDE"/>
    <w:rsid w:val="002D65C6"/>
    <w:rsid w:val="002D665B"/>
    <w:rsid w:val="002D72A1"/>
    <w:rsid w:val="002D770A"/>
    <w:rsid w:val="002D7D7C"/>
    <w:rsid w:val="002E09A9"/>
    <w:rsid w:val="002E22C0"/>
    <w:rsid w:val="002E2AA6"/>
    <w:rsid w:val="002E3F48"/>
    <w:rsid w:val="002E4023"/>
    <w:rsid w:val="002E446C"/>
    <w:rsid w:val="002E5546"/>
    <w:rsid w:val="002E5D2C"/>
    <w:rsid w:val="002E6CF3"/>
    <w:rsid w:val="002E7DEC"/>
    <w:rsid w:val="002F13FB"/>
    <w:rsid w:val="002F25B1"/>
    <w:rsid w:val="002F3055"/>
    <w:rsid w:val="002F3E40"/>
    <w:rsid w:val="002F698D"/>
    <w:rsid w:val="002F6EE3"/>
    <w:rsid w:val="002F7B80"/>
    <w:rsid w:val="002F7D89"/>
    <w:rsid w:val="00300F48"/>
    <w:rsid w:val="0030479D"/>
    <w:rsid w:val="003047A1"/>
    <w:rsid w:val="003060C3"/>
    <w:rsid w:val="0030636E"/>
    <w:rsid w:val="00307C5B"/>
    <w:rsid w:val="00310ADE"/>
    <w:rsid w:val="00311DC5"/>
    <w:rsid w:val="003148E3"/>
    <w:rsid w:val="00315136"/>
    <w:rsid w:val="00315275"/>
    <w:rsid w:val="0031537C"/>
    <w:rsid w:val="0031675D"/>
    <w:rsid w:val="003172DA"/>
    <w:rsid w:val="0032172D"/>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D94"/>
    <w:rsid w:val="0034176D"/>
    <w:rsid w:val="00343241"/>
    <w:rsid w:val="0034342F"/>
    <w:rsid w:val="00344079"/>
    <w:rsid w:val="003461E2"/>
    <w:rsid w:val="00346577"/>
    <w:rsid w:val="00347433"/>
    <w:rsid w:val="003476D5"/>
    <w:rsid w:val="00347C32"/>
    <w:rsid w:val="00353211"/>
    <w:rsid w:val="0035374A"/>
    <w:rsid w:val="00353FD6"/>
    <w:rsid w:val="00354E2E"/>
    <w:rsid w:val="0035541E"/>
    <w:rsid w:val="00355D10"/>
    <w:rsid w:val="00356194"/>
    <w:rsid w:val="00357ACB"/>
    <w:rsid w:val="00357E8F"/>
    <w:rsid w:val="003609C1"/>
    <w:rsid w:val="00362C34"/>
    <w:rsid w:val="00363CB8"/>
    <w:rsid w:val="00363E9F"/>
    <w:rsid w:val="003640A5"/>
    <w:rsid w:val="00364512"/>
    <w:rsid w:val="00364901"/>
    <w:rsid w:val="00365142"/>
    <w:rsid w:val="00365A00"/>
    <w:rsid w:val="00365C15"/>
    <w:rsid w:val="00371532"/>
    <w:rsid w:val="00372E0C"/>
    <w:rsid w:val="003743C5"/>
    <w:rsid w:val="003744C5"/>
    <w:rsid w:val="003767D5"/>
    <w:rsid w:val="003768CE"/>
    <w:rsid w:val="00384436"/>
    <w:rsid w:val="0038593A"/>
    <w:rsid w:val="00386669"/>
    <w:rsid w:val="00386D92"/>
    <w:rsid w:val="003873E7"/>
    <w:rsid w:val="003910A1"/>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0CFD"/>
    <w:rsid w:val="003B11DA"/>
    <w:rsid w:val="003B12E7"/>
    <w:rsid w:val="003B1875"/>
    <w:rsid w:val="003B68B1"/>
    <w:rsid w:val="003B7D2C"/>
    <w:rsid w:val="003C0C1F"/>
    <w:rsid w:val="003C11FB"/>
    <w:rsid w:val="003C45F7"/>
    <w:rsid w:val="003C5182"/>
    <w:rsid w:val="003C59BB"/>
    <w:rsid w:val="003C6A85"/>
    <w:rsid w:val="003C6BF4"/>
    <w:rsid w:val="003C77F4"/>
    <w:rsid w:val="003D18B3"/>
    <w:rsid w:val="003D26E5"/>
    <w:rsid w:val="003D2984"/>
    <w:rsid w:val="003D6034"/>
    <w:rsid w:val="003D64E7"/>
    <w:rsid w:val="003E026E"/>
    <w:rsid w:val="003E1247"/>
    <w:rsid w:val="003E1293"/>
    <w:rsid w:val="003E133B"/>
    <w:rsid w:val="003E238A"/>
    <w:rsid w:val="003E2963"/>
    <w:rsid w:val="003E3614"/>
    <w:rsid w:val="003E5BEC"/>
    <w:rsid w:val="003E6B3E"/>
    <w:rsid w:val="003E6C16"/>
    <w:rsid w:val="003E70D5"/>
    <w:rsid w:val="003F060A"/>
    <w:rsid w:val="003F0D1D"/>
    <w:rsid w:val="003F1518"/>
    <w:rsid w:val="003F2BD0"/>
    <w:rsid w:val="003F4716"/>
    <w:rsid w:val="003F49C4"/>
    <w:rsid w:val="003F51F4"/>
    <w:rsid w:val="003F532E"/>
    <w:rsid w:val="003F5D26"/>
    <w:rsid w:val="003F6D86"/>
    <w:rsid w:val="003F6E52"/>
    <w:rsid w:val="003F79A4"/>
    <w:rsid w:val="003F79DD"/>
    <w:rsid w:val="003F7FBA"/>
    <w:rsid w:val="00400AFF"/>
    <w:rsid w:val="004013E3"/>
    <w:rsid w:val="00401486"/>
    <w:rsid w:val="00402F4C"/>
    <w:rsid w:val="00405A64"/>
    <w:rsid w:val="00406B42"/>
    <w:rsid w:val="00406B77"/>
    <w:rsid w:val="00407487"/>
    <w:rsid w:val="00407D4A"/>
    <w:rsid w:val="004105A0"/>
    <w:rsid w:val="00410A36"/>
    <w:rsid w:val="00410F95"/>
    <w:rsid w:val="00413A5D"/>
    <w:rsid w:val="00415622"/>
    <w:rsid w:val="00415AC3"/>
    <w:rsid w:val="00415B99"/>
    <w:rsid w:val="0041779F"/>
    <w:rsid w:val="0042012C"/>
    <w:rsid w:val="00420385"/>
    <w:rsid w:val="004221A9"/>
    <w:rsid w:val="00423C06"/>
    <w:rsid w:val="00426A33"/>
    <w:rsid w:val="00426D59"/>
    <w:rsid w:val="00427BF0"/>
    <w:rsid w:val="0043028F"/>
    <w:rsid w:val="004319FD"/>
    <w:rsid w:val="0043211F"/>
    <w:rsid w:val="0043293B"/>
    <w:rsid w:val="00434806"/>
    <w:rsid w:val="00437A87"/>
    <w:rsid w:val="004407F3"/>
    <w:rsid w:val="00441E52"/>
    <w:rsid w:val="004429A4"/>
    <w:rsid w:val="004431FD"/>
    <w:rsid w:val="00444316"/>
    <w:rsid w:val="00444494"/>
    <w:rsid w:val="004445E4"/>
    <w:rsid w:val="00444AB9"/>
    <w:rsid w:val="00446B74"/>
    <w:rsid w:val="00447718"/>
    <w:rsid w:val="00450E02"/>
    <w:rsid w:val="004514B3"/>
    <w:rsid w:val="00452E2A"/>
    <w:rsid w:val="00453BF3"/>
    <w:rsid w:val="00455010"/>
    <w:rsid w:val="00455178"/>
    <w:rsid w:val="004552FF"/>
    <w:rsid w:val="00455CD3"/>
    <w:rsid w:val="00456E7F"/>
    <w:rsid w:val="0046006F"/>
    <w:rsid w:val="004627F9"/>
    <w:rsid w:val="00463432"/>
    <w:rsid w:val="00465C11"/>
    <w:rsid w:val="00467F71"/>
    <w:rsid w:val="00471AA5"/>
    <w:rsid w:val="00473F56"/>
    <w:rsid w:val="004743A5"/>
    <w:rsid w:val="0047517E"/>
    <w:rsid w:val="004768D3"/>
    <w:rsid w:val="00476D74"/>
    <w:rsid w:val="00476FC9"/>
    <w:rsid w:val="00477433"/>
    <w:rsid w:val="00480DD5"/>
    <w:rsid w:val="004846A7"/>
    <w:rsid w:val="004847E2"/>
    <w:rsid w:val="00484936"/>
    <w:rsid w:val="00485EB7"/>
    <w:rsid w:val="004861F3"/>
    <w:rsid w:val="004862AC"/>
    <w:rsid w:val="00486F16"/>
    <w:rsid w:val="004903FD"/>
    <w:rsid w:val="00492692"/>
    <w:rsid w:val="00492AC8"/>
    <w:rsid w:val="0049435F"/>
    <w:rsid w:val="004948DC"/>
    <w:rsid w:val="004955A1"/>
    <w:rsid w:val="00495761"/>
    <w:rsid w:val="00495C78"/>
    <w:rsid w:val="00496D04"/>
    <w:rsid w:val="00497352"/>
    <w:rsid w:val="00497905"/>
    <w:rsid w:val="004A0140"/>
    <w:rsid w:val="004A0443"/>
    <w:rsid w:val="004A13E5"/>
    <w:rsid w:val="004A1AC7"/>
    <w:rsid w:val="004A3772"/>
    <w:rsid w:val="004A38B5"/>
    <w:rsid w:val="004A393F"/>
    <w:rsid w:val="004A3A24"/>
    <w:rsid w:val="004A4BD7"/>
    <w:rsid w:val="004A4C53"/>
    <w:rsid w:val="004A5A3C"/>
    <w:rsid w:val="004A75FD"/>
    <w:rsid w:val="004B0C1E"/>
    <w:rsid w:val="004B0CCF"/>
    <w:rsid w:val="004B0DC0"/>
    <w:rsid w:val="004B16A5"/>
    <w:rsid w:val="004B305E"/>
    <w:rsid w:val="004B4C07"/>
    <w:rsid w:val="004B61DE"/>
    <w:rsid w:val="004B6690"/>
    <w:rsid w:val="004B722D"/>
    <w:rsid w:val="004B79E7"/>
    <w:rsid w:val="004C1463"/>
    <w:rsid w:val="004C51EE"/>
    <w:rsid w:val="004C5E0D"/>
    <w:rsid w:val="004C7940"/>
    <w:rsid w:val="004D2E2F"/>
    <w:rsid w:val="004D3BB3"/>
    <w:rsid w:val="004D4503"/>
    <w:rsid w:val="004D48D3"/>
    <w:rsid w:val="004E1F78"/>
    <w:rsid w:val="004E208C"/>
    <w:rsid w:val="004E23AD"/>
    <w:rsid w:val="004E5255"/>
    <w:rsid w:val="004E5988"/>
    <w:rsid w:val="004E5C3B"/>
    <w:rsid w:val="004E6AC1"/>
    <w:rsid w:val="004E6CB2"/>
    <w:rsid w:val="004F0560"/>
    <w:rsid w:val="004F2E82"/>
    <w:rsid w:val="004F611D"/>
    <w:rsid w:val="004F6BA1"/>
    <w:rsid w:val="004F6F7F"/>
    <w:rsid w:val="0050047E"/>
    <w:rsid w:val="005011DB"/>
    <w:rsid w:val="00501EE9"/>
    <w:rsid w:val="005031EF"/>
    <w:rsid w:val="00503BC3"/>
    <w:rsid w:val="00503F26"/>
    <w:rsid w:val="00504D65"/>
    <w:rsid w:val="005058BE"/>
    <w:rsid w:val="00506183"/>
    <w:rsid w:val="0050639A"/>
    <w:rsid w:val="005073BA"/>
    <w:rsid w:val="0050741A"/>
    <w:rsid w:val="00511A59"/>
    <w:rsid w:val="00511C51"/>
    <w:rsid w:val="005121DE"/>
    <w:rsid w:val="00513605"/>
    <w:rsid w:val="00514389"/>
    <w:rsid w:val="00514E18"/>
    <w:rsid w:val="00516008"/>
    <w:rsid w:val="00516A10"/>
    <w:rsid w:val="00517286"/>
    <w:rsid w:val="0051774D"/>
    <w:rsid w:val="0051776C"/>
    <w:rsid w:val="005200D3"/>
    <w:rsid w:val="00521248"/>
    <w:rsid w:val="00521279"/>
    <w:rsid w:val="00522C0D"/>
    <w:rsid w:val="00522C11"/>
    <w:rsid w:val="00522CE7"/>
    <w:rsid w:val="005233B6"/>
    <w:rsid w:val="00524168"/>
    <w:rsid w:val="005246C5"/>
    <w:rsid w:val="005261A2"/>
    <w:rsid w:val="00526371"/>
    <w:rsid w:val="00526D0F"/>
    <w:rsid w:val="00526D87"/>
    <w:rsid w:val="00530E43"/>
    <w:rsid w:val="00531201"/>
    <w:rsid w:val="005312E0"/>
    <w:rsid w:val="005329DA"/>
    <w:rsid w:val="005330C4"/>
    <w:rsid w:val="00534007"/>
    <w:rsid w:val="00534345"/>
    <w:rsid w:val="00534A14"/>
    <w:rsid w:val="0053558C"/>
    <w:rsid w:val="00535F88"/>
    <w:rsid w:val="005370CD"/>
    <w:rsid w:val="00537535"/>
    <w:rsid w:val="00541A82"/>
    <w:rsid w:val="0054487E"/>
    <w:rsid w:val="005451FA"/>
    <w:rsid w:val="0054522E"/>
    <w:rsid w:val="005464E5"/>
    <w:rsid w:val="005509E2"/>
    <w:rsid w:val="00553AC7"/>
    <w:rsid w:val="005556A0"/>
    <w:rsid w:val="00556E59"/>
    <w:rsid w:val="00561589"/>
    <w:rsid w:val="00561E3A"/>
    <w:rsid w:val="005625B5"/>
    <w:rsid w:val="0056294B"/>
    <w:rsid w:val="0056350B"/>
    <w:rsid w:val="00565315"/>
    <w:rsid w:val="0056545B"/>
    <w:rsid w:val="005665DD"/>
    <w:rsid w:val="00570901"/>
    <w:rsid w:val="00571224"/>
    <w:rsid w:val="00571EA0"/>
    <w:rsid w:val="00572250"/>
    <w:rsid w:val="005725AA"/>
    <w:rsid w:val="00573727"/>
    <w:rsid w:val="00573F4D"/>
    <w:rsid w:val="00574769"/>
    <w:rsid w:val="00581193"/>
    <w:rsid w:val="00581866"/>
    <w:rsid w:val="00582DA9"/>
    <w:rsid w:val="00582E5C"/>
    <w:rsid w:val="00583428"/>
    <w:rsid w:val="00583891"/>
    <w:rsid w:val="00583D8F"/>
    <w:rsid w:val="005845AE"/>
    <w:rsid w:val="00585616"/>
    <w:rsid w:val="00590043"/>
    <w:rsid w:val="005912B9"/>
    <w:rsid w:val="00591A25"/>
    <w:rsid w:val="00591D1F"/>
    <w:rsid w:val="00592080"/>
    <w:rsid w:val="00592EEB"/>
    <w:rsid w:val="00593814"/>
    <w:rsid w:val="00595A6F"/>
    <w:rsid w:val="005975D2"/>
    <w:rsid w:val="005A1589"/>
    <w:rsid w:val="005A2330"/>
    <w:rsid w:val="005A5208"/>
    <w:rsid w:val="005A658F"/>
    <w:rsid w:val="005A7421"/>
    <w:rsid w:val="005A7EA6"/>
    <w:rsid w:val="005A7F8C"/>
    <w:rsid w:val="005B42F4"/>
    <w:rsid w:val="005B4D94"/>
    <w:rsid w:val="005B5C53"/>
    <w:rsid w:val="005B5E24"/>
    <w:rsid w:val="005B62D7"/>
    <w:rsid w:val="005C0632"/>
    <w:rsid w:val="005C25CC"/>
    <w:rsid w:val="005C32E9"/>
    <w:rsid w:val="005C36D5"/>
    <w:rsid w:val="005C3D1D"/>
    <w:rsid w:val="005C4C92"/>
    <w:rsid w:val="005C64C2"/>
    <w:rsid w:val="005C6A9F"/>
    <w:rsid w:val="005C6B17"/>
    <w:rsid w:val="005C7795"/>
    <w:rsid w:val="005D04D2"/>
    <w:rsid w:val="005D06CC"/>
    <w:rsid w:val="005D1E56"/>
    <w:rsid w:val="005D2BE3"/>
    <w:rsid w:val="005D7B71"/>
    <w:rsid w:val="005E08D7"/>
    <w:rsid w:val="005E4903"/>
    <w:rsid w:val="005E57B3"/>
    <w:rsid w:val="005E5D90"/>
    <w:rsid w:val="005E6DEC"/>
    <w:rsid w:val="005E70A2"/>
    <w:rsid w:val="005E7D76"/>
    <w:rsid w:val="005F000A"/>
    <w:rsid w:val="005F1F46"/>
    <w:rsid w:val="005F36C9"/>
    <w:rsid w:val="005F5D0B"/>
    <w:rsid w:val="005F6A6A"/>
    <w:rsid w:val="005F7EFC"/>
    <w:rsid w:val="00601109"/>
    <w:rsid w:val="00601231"/>
    <w:rsid w:val="006015F3"/>
    <w:rsid w:val="006026F7"/>
    <w:rsid w:val="0060288B"/>
    <w:rsid w:val="00603101"/>
    <w:rsid w:val="00604691"/>
    <w:rsid w:val="006053D2"/>
    <w:rsid w:val="00605B0C"/>
    <w:rsid w:val="006073C1"/>
    <w:rsid w:val="00610B2E"/>
    <w:rsid w:val="00612253"/>
    <w:rsid w:val="006145C8"/>
    <w:rsid w:val="006159FC"/>
    <w:rsid w:val="00617016"/>
    <w:rsid w:val="00617647"/>
    <w:rsid w:val="006205BE"/>
    <w:rsid w:val="006218D9"/>
    <w:rsid w:val="00624B1C"/>
    <w:rsid w:val="00625454"/>
    <w:rsid w:val="00626762"/>
    <w:rsid w:val="00626AE1"/>
    <w:rsid w:val="00627171"/>
    <w:rsid w:val="00630502"/>
    <w:rsid w:val="006319DD"/>
    <w:rsid w:val="00631B77"/>
    <w:rsid w:val="00634FB5"/>
    <w:rsid w:val="00636ADF"/>
    <w:rsid w:val="006408B8"/>
    <w:rsid w:val="00640A6C"/>
    <w:rsid w:val="00640F01"/>
    <w:rsid w:val="00641BAB"/>
    <w:rsid w:val="00642CCF"/>
    <w:rsid w:val="0064306C"/>
    <w:rsid w:val="00643468"/>
    <w:rsid w:val="006447FF"/>
    <w:rsid w:val="00644989"/>
    <w:rsid w:val="00645CA2"/>
    <w:rsid w:val="006477A4"/>
    <w:rsid w:val="00650628"/>
    <w:rsid w:val="0065135B"/>
    <w:rsid w:val="00651942"/>
    <w:rsid w:val="00653686"/>
    <w:rsid w:val="006536A1"/>
    <w:rsid w:val="0065467C"/>
    <w:rsid w:val="00656B78"/>
    <w:rsid w:val="0066169A"/>
    <w:rsid w:val="00661827"/>
    <w:rsid w:val="00664280"/>
    <w:rsid w:val="00664CAF"/>
    <w:rsid w:val="00666733"/>
    <w:rsid w:val="006676F1"/>
    <w:rsid w:val="00670BF2"/>
    <w:rsid w:val="00674FB4"/>
    <w:rsid w:val="006761DC"/>
    <w:rsid w:val="00676A0D"/>
    <w:rsid w:val="006811CD"/>
    <w:rsid w:val="0068264D"/>
    <w:rsid w:val="006834E1"/>
    <w:rsid w:val="006837AB"/>
    <w:rsid w:val="00684D08"/>
    <w:rsid w:val="006902FD"/>
    <w:rsid w:val="00690F1E"/>
    <w:rsid w:val="00694CDC"/>
    <w:rsid w:val="00695DAC"/>
    <w:rsid w:val="0069746A"/>
    <w:rsid w:val="00697EEB"/>
    <w:rsid w:val="006A00F3"/>
    <w:rsid w:val="006A0987"/>
    <w:rsid w:val="006A43C1"/>
    <w:rsid w:val="006A497D"/>
    <w:rsid w:val="006A594E"/>
    <w:rsid w:val="006B1E57"/>
    <w:rsid w:val="006B2165"/>
    <w:rsid w:val="006B3062"/>
    <w:rsid w:val="006B4CE3"/>
    <w:rsid w:val="006B555A"/>
    <w:rsid w:val="006B57A2"/>
    <w:rsid w:val="006C08D7"/>
    <w:rsid w:val="006C3CAB"/>
    <w:rsid w:val="006C4260"/>
    <w:rsid w:val="006C5104"/>
    <w:rsid w:val="006C67FE"/>
    <w:rsid w:val="006D1DC6"/>
    <w:rsid w:val="006D3164"/>
    <w:rsid w:val="006D3614"/>
    <w:rsid w:val="006D684C"/>
    <w:rsid w:val="006D6BD6"/>
    <w:rsid w:val="006E0CE9"/>
    <w:rsid w:val="006E2F9E"/>
    <w:rsid w:val="006E4146"/>
    <w:rsid w:val="006E4260"/>
    <w:rsid w:val="006E56F6"/>
    <w:rsid w:val="006E590C"/>
    <w:rsid w:val="006E65ED"/>
    <w:rsid w:val="006E76C9"/>
    <w:rsid w:val="006F2325"/>
    <w:rsid w:val="006F4239"/>
    <w:rsid w:val="006F4AF2"/>
    <w:rsid w:val="006F5C7A"/>
    <w:rsid w:val="006F5DBD"/>
    <w:rsid w:val="006F6296"/>
    <w:rsid w:val="006F6DA3"/>
    <w:rsid w:val="006F7224"/>
    <w:rsid w:val="00700A23"/>
    <w:rsid w:val="00701029"/>
    <w:rsid w:val="0070369E"/>
    <w:rsid w:val="0070584F"/>
    <w:rsid w:val="007076B1"/>
    <w:rsid w:val="00707AB5"/>
    <w:rsid w:val="007103DD"/>
    <w:rsid w:val="00710CC1"/>
    <w:rsid w:val="00711270"/>
    <w:rsid w:val="007135A1"/>
    <w:rsid w:val="007138D4"/>
    <w:rsid w:val="007150C8"/>
    <w:rsid w:val="00716487"/>
    <w:rsid w:val="00716B78"/>
    <w:rsid w:val="00717435"/>
    <w:rsid w:val="0072092D"/>
    <w:rsid w:val="00721CF2"/>
    <w:rsid w:val="00722897"/>
    <w:rsid w:val="00722A3A"/>
    <w:rsid w:val="00722D75"/>
    <w:rsid w:val="00723938"/>
    <w:rsid w:val="00723D56"/>
    <w:rsid w:val="00723F6D"/>
    <w:rsid w:val="007245EF"/>
    <w:rsid w:val="007256CF"/>
    <w:rsid w:val="00726716"/>
    <w:rsid w:val="0073148B"/>
    <w:rsid w:val="00731A4A"/>
    <w:rsid w:val="00732C1C"/>
    <w:rsid w:val="007345CC"/>
    <w:rsid w:val="007352D8"/>
    <w:rsid w:val="0073611F"/>
    <w:rsid w:val="00736384"/>
    <w:rsid w:val="007370D1"/>
    <w:rsid w:val="00740D15"/>
    <w:rsid w:val="00741F91"/>
    <w:rsid w:val="00742425"/>
    <w:rsid w:val="00743315"/>
    <w:rsid w:val="00743F37"/>
    <w:rsid w:val="00745B15"/>
    <w:rsid w:val="00746899"/>
    <w:rsid w:val="0074694B"/>
    <w:rsid w:val="00750464"/>
    <w:rsid w:val="00750515"/>
    <w:rsid w:val="0075056B"/>
    <w:rsid w:val="0075073D"/>
    <w:rsid w:val="00753B0B"/>
    <w:rsid w:val="00753B58"/>
    <w:rsid w:val="007545B1"/>
    <w:rsid w:val="007546CE"/>
    <w:rsid w:val="00754C50"/>
    <w:rsid w:val="00754F3D"/>
    <w:rsid w:val="007555FF"/>
    <w:rsid w:val="00755845"/>
    <w:rsid w:val="007575AF"/>
    <w:rsid w:val="00757FB6"/>
    <w:rsid w:val="00762981"/>
    <w:rsid w:val="00763783"/>
    <w:rsid w:val="0076580F"/>
    <w:rsid w:val="00766109"/>
    <w:rsid w:val="007667DF"/>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559"/>
    <w:rsid w:val="00791A04"/>
    <w:rsid w:val="007924AB"/>
    <w:rsid w:val="00794FB2"/>
    <w:rsid w:val="00795540"/>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56B0"/>
    <w:rsid w:val="007B610B"/>
    <w:rsid w:val="007B68A3"/>
    <w:rsid w:val="007B6F0F"/>
    <w:rsid w:val="007C11DF"/>
    <w:rsid w:val="007C1334"/>
    <w:rsid w:val="007C2D6D"/>
    <w:rsid w:val="007C3F6B"/>
    <w:rsid w:val="007C464A"/>
    <w:rsid w:val="007C48B3"/>
    <w:rsid w:val="007C4B8A"/>
    <w:rsid w:val="007C4D16"/>
    <w:rsid w:val="007D07CF"/>
    <w:rsid w:val="007D0F3A"/>
    <w:rsid w:val="007D175E"/>
    <w:rsid w:val="007D1ABF"/>
    <w:rsid w:val="007D5367"/>
    <w:rsid w:val="007D70A6"/>
    <w:rsid w:val="007E0573"/>
    <w:rsid w:val="007E225D"/>
    <w:rsid w:val="007E2E66"/>
    <w:rsid w:val="007E3AE4"/>
    <w:rsid w:val="007E45EB"/>
    <w:rsid w:val="007E6D68"/>
    <w:rsid w:val="007E7500"/>
    <w:rsid w:val="007F180F"/>
    <w:rsid w:val="007F1E01"/>
    <w:rsid w:val="007F2EEB"/>
    <w:rsid w:val="007F4E2A"/>
    <w:rsid w:val="007F5948"/>
    <w:rsid w:val="007F59F1"/>
    <w:rsid w:val="007F7C13"/>
    <w:rsid w:val="00801A4F"/>
    <w:rsid w:val="00803156"/>
    <w:rsid w:val="008036BE"/>
    <w:rsid w:val="008062D4"/>
    <w:rsid w:val="00806FBC"/>
    <w:rsid w:val="008143F0"/>
    <w:rsid w:val="00815167"/>
    <w:rsid w:val="008160AD"/>
    <w:rsid w:val="00817733"/>
    <w:rsid w:val="00817B7A"/>
    <w:rsid w:val="008214D5"/>
    <w:rsid w:val="00825D1A"/>
    <w:rsid w:val="00825E9F"/>
    <w:rsid w:val="00826058"/>
    <w:rsid w:val="00826405"/>
    <w:rsid w:val="00827A33"/>
    <w:rsid w:val="008302D5"/>
    <w:rsid w:val="0083180B"/>
    <w:rsid w:val="008326D3"/>
    <w:rsid w:val="00833F57"/>
    <w:rsid w:val="00834F47"/>
    <w:rsid w:val="00835427"/>
    <w:rsid w:val="00835C04"/>
    <w:rsid w:val="00835F13"/>
    <w:rsid w:val="008361CD"/>
    <w:rsid w:val="00836757"/>
    <w:rsid w:val="008402B6"/>
    <w:rsid w:val="00840D47"/>
    <w:rsid w:val="00841083"/>
    <w:rsid w:val="008410ED"/>
    <w:rsid w:val="00841BC5"/>
    <w:rsid w:val="0084316A"/>
    <w:rsid w:val="008435B2"/>
    <w:rsid w:val="00843FA5"/>
    <w:rsid w:val="008457C4"/>
    <w:rsid w:val="00847CA5"/>
    <w:rsid w:val="00850975"/>
    <w:rsid w:val="00850AF3"/>
    <w:rsid w:val="00850EFB"/>
    <w:rsid w:val="008521C6"/>
    <w:rsid w:val="00852628"/>
    <w:rsid w:val="00852A8C"/>
    <w:rsid w:val="00852D2E"/>
    <w:rsid w:val="00853574"/>
    <w:rsid w:val="00853C64"/>
    <w:rsid w:val="00854F3F"/>
    <w:rsid w:val="00857024"/>
    <w:rsid w:val="00861715"/>
    <w:rsid w:val="00862255"/>
    <w:rsid w:val="008624A5"/>
    <w:rsid w:val="00863382"/>
    <w:rsid w:val="00863845"/>
    <w:rsid w:val="00864DCD"/>
    <w:rsid w:val="00866096"/>
    <w:rsid w:val="00866BD7"/>
    <w:rsid w:val="00870207"/>
    <w:rsid w:val="00871403"/>
    <w:rsid w:val="00872139"/>
    <w:rsid w:val="00872233"/>
    <w:rsid w:val="00872895"/>
    <w:rsid w:val="00873ACB"/>
    <w:rsid w:val="008769C1"/>
    <w:rsid w:val="008775A7"/>
    <w:rsid w:val="00877E45"/>
    <w:rsid w:val="008838F6"/>
    <w:rsid w:val="0088422A"/>
    <w:rsid w:val="00884381"/>
    <w:rsid w:val="0088534A"/>
    <w:rsid w:val="008857E0"/>
    <w:rsid w:val="00890C70"/>
    <w:rsid w:val="0089119B"/>
    <w:rsid w:val="0089128D"/>
    <w:rsid w:val="00892081"/>
    <w:rsid w:val="00892188"/>
    <w:rsid w:val="0089290D"/>
    <w:rsid w:val="00892C46"/>
    <w:rsid w:val="008936D5"/>
    <w:rsid w:val="008937D3"/>
    <w:rsid w:val="00894F37"/>
    <w:rsid w:val="00896D01"/>
    <w:rsid w:val="00897EC1"/>
    <w:rsid w:val="008A16E7"/>
    <w:rsid w:val="008A20CB"/>
    <w:rsid w:val="008A2920"/>
    <w:rsid w:val="008A38D1"/>
    <w:rsid w:val="008A4764"/>
    <w:rsid w:val="008A522F"/>
    <w:rsid w:val="008A5E89"/>
    <w:rsid w:val="008A6314"/>
    <w:rsid w:val="008A6BEA"/>
    <w:rsid w:val="008A6F4D"/>
    <w:rsid w:val="008B1220"/>
    <w:rsid w:val="008B3374"/>
    <w:rsid w:val="008B3C61"/>
    <w:rsid w:val="008B4271"/>
    <w:rsid w:val="008B4500"/>
    <w:rsid w:val="008B626C"/>
    <w:rsid w:val="008B7891"/>
    <w:rsid w:val="008C1C6E"/>
    <w:rsid w:val="008C1F26"/>
    <w:rsid w:val="008C203E"/>
    <w:rsid w:val="008C24D1"/>
    <w:rsid w:val="008C2822"/>
    <w:rsid w:val="008C325C"/>
    <w:rsid w:val="008C6575"/>
    <w:rsid w:val="008C70AF"/>
    <w:rsid w:val="008C71E7"/>
    <w:rsid w:val="008C7225"/>
    <w:rsid w:val="008C7B53"/>
    <w:rsid w:val="008D08B2"/>
    <w:rsid w:val="008D36A5"/>
    <w:rsid w:val="008D60F0"/>
    <w:rsid w:val="008D6C15"/>
    <w:rsid w:val="008D7B48"/>
    <w:rsid w:val="008D7DFA"/>
    <w:rsid w:val="008E340B"/>
    <w:rsid w:val="008E36FF"/>
    <w:rsid w:val="008E6450"/>
    <w:rsid w:val="008E719E"/>
    <w:rsid w:val="008E7C0A"/>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788E"/>
    <w:rsid w:val="00911B14"/>
    <w:rsid w:val="00912ACD"/>
    <w:rsid w:val="00914B30"/>
    <w:rsid w:val="0091553C"/>
    <w:rsid w:val="0091635A"/>
    <w:rsid w:val="00916D46"/>
    <w:rsid w:val="009175DF"/>
    <w:rsid w:val="00920B7F"/>
    <w:rsid w:val="00920F71"/>
    <w:rsid w:val="00921B5C"/>
    <w:rsid w:val="009224B9"/>
    <w:rsid w:val="009225EB"/>
    <w:rsid w:val="009234AA"/>
    <w:rsid w:val="0092365B"/>
    <w:rsid w:val="00925572"/>
    <w:rsid w:val="0093056F"/>
    <w:rsid w:val="009306A0"/>
    <w:rsid w:val="00930EAB"/>
    <w:rsid w:val="009316DA"/>
    <w:rsid w:val="00931FAD"/>
    <w:rsid w:val="0093282B"/>
    <w:rsid w:val="00933AA6"/>
    <w:rsid w:val="009358CA"/>
    <w:rsid w:val="0093676D"/>
    <w:rsid w:val="00940B8C"/>
    <w:rsid w:val="00941AA6"/>
    <w:rsid w:val="00941F8A"/>
    <w:rsid w:val="00943D62"/>
    <w:rsid w:val="00944A90"/>
    <w:rsid w:val="00945182"/>
    <w:rsid w:val="00946E90"/>
    <w:rsid w:val="00950996"/>
    <w:rsid w:val="00950C70"/>
    <w:rsid w:val="00951BB9"/>
    <w:rsid w:val="0095465C"/>
    <w:rsid w:val="00954A34"/>
    <w:rsid w:val="00954F86"/>
    <w:rsid w:val="00955CB4"/>
    <w:rsid w:val="00957D1E"/>
    <w:rsid w:val="00960244"/>
    <w:rsid w:val="00961EB7"/>
    <w:rsid w:val="00964CC7"/>
    <w:rsid w:val="009670EE"/>
    <w:rsid w:val="00967A25"/>
    <w:rsid w:val="0097393B"/>
    <w:rsid w:val="00973DA3"/>
    <w:rsid w:val="00973DE0"/>
    <w:rsid w:val="00974B52"/>
    <w:rsid w:val="00974DCA"/>
    <w:rsid w:val="00977368"/>
    <w:rsid w:val="0097746B"/>
    <w:rsid w:val="009813A2"/>
    <w:rsid w:val="009816E4"/>
    <w:rsid w:val="00981DC5"/>
    <w:rsid w:val="00982BBB"/>
    <w:rsid w:val="009860FC"/>
    <w:rsid w:val="00986688"/>
    <w:rsid w:val="0099010B"/>
    <w:rsid w:val="00990304"/>
    <w:rsid w:val="009926A8"/>
    <w:rsid w:val="009943AB"/>
    <w:rsid w:val="009946CF"/>
    <w:rsid w:val="00994C08"/>
    <w:rsid w:val="00996D5A"/>
    <w:rsid w:val="009A06A4"/>
    <w:rsid w:val="009A170A"/>
    <w:rsid w:val="009A2CF7"/>
    <w:rsid w:val="009A32CD"/>
    <w:rsid w:val="009A3681"/>
    <w:rsid w:val="009A3BFA"/>
    <w:rsid w:val="009A5ABC"/>
    <w:rsid w:val="009A717A"/>
    <w:rsid w:val="009A7C55"/>
    <w:rsid w:val="009B28E6"/>
    <w:rsid w:val="009B2A13"/>
    <w:rsid w:val="009B2DCD"/>
    <w:rsid w:val="009B2DF4"/>
    <w:rsid w:val="009B3AFC"/>
    <w:rsid w:val="009B4127"/>
    <w:rsid w:val="009B47D4"/>
    <w:rsid w:val="009B4F72"/>
    <w:rsid w:val="009B52EF"/>
    <w:rsid w:val="009B5BB1"/>
    <w:rsid w:val="009B5D28"/>
    <w:rsid w:val="009B5E99"/>
    <w:rsid w:val="009B6173"/>
    <w:rsid w:val="009B6445"/>
    <w:rsid w:val="009C050F"/>
    <w:rsid w:val="009C0708"/>
    <w:rsid w:val="009C0FC6"/>
    <w:rsid w:val="009C4F5E"/>
    <w:rsid w:val="009C54E8"/>
    <w:rsid w:val="009C5893"/>
    <w:rsid w:val="009C5E22"/>
    <w:rsid w:val="009C6E1B"/>
    <w:rsid w:val="009C6E41"/>
    <w:rsid w:val="009C6ECE"/>
    <w:rsid w:val="009C7D44"/>
    <w:rsid w:val="009D008D"/>
    <w:rsid w:val="009D08F8"/>
    <w:rsid w:val="009D1B2E"/>
    <w:rsid w:val="009D4722"/>
    <w:rsid w:val="009D78F0"/>
    <w:rsid w:val="009D7C69"/>
    <w:rsid w:val="009E1D34"/>
    <w:rsid w:val="009E3486"/>
    <w:rsid w:val="009E35C2"/>
    <w:rsid w:val="009E37CA"/>
    <w:rsid w:val="009E4A9F"/>
    <w:rsid w:val="009E5A15"/>
    <w:rsid w:val="009E5F17"/>
    <w:rsid w:val="009E6424"/>
    <w:rsid w:val="009E7BB8"/>
    <w:rsid w:val="009F0938"/>
    <w:rsid w:val="009F36FF"/>
    <w:rsid w:val="009F4610"/>
    <w:rsid w:val="009F5612"/>
    <w:rsid w:val="009F715E"/>
    <w:rsid w:val="009F725E"/>
    <w:rsid w:val="009F7D27"/>
    <w:rsid w:val="00A03418"/>
    <w:rsid w:val="00A04934"/>
    <w:rsid w:val="00A05F66"/>
    <w:rsid w:val="00A07AC7"/>
    <w:rsid w:val="00A12BA1"/>
    <w:rsid w:val="00A15BD8"/>
    <w:rsid w:val="00A16577"/>
    <w:rsid w:val="00A21595"/>
    <w:rsid w:val="00A2655D"/>
    <w:rsid w:val="00A268EA"/>
    <w:rsid w:val="00A2693A"/>
    <w:rsid w:val="00A26D69"/>
    <w:rsid w:val="00A27298"/>
    <w:rsid w:val="00A27AF1"/>
    <w:rsid w:val="00A27C35"/>
    <w:rsid w:val="00A30181"/>
    <w:rsid w:val="00A30FFC"/>
    <w:rsid w:val="00A31381"/>
    <w:rsid w:val="00A31E8B"/>
    <w:rsid w:val="00A32346"/>
    <w:rsid w:val="00A35C9C"/>
    <w:rsid w:val="00A360CE"/>
    <w:rsid w:val="00A373AE"/>
    <w:rsid w:val="00A37648"/>
    <w:rsid w:val="00A4075B"/>
    <w:rsid w:val="00A40BBC"/>
    <w:rsid w:val="00A41711"/>
    <w:rsid w:val="00A424DB"/>
    <w:rsid w:val="00A435D3"/>
    <w:rsid w:val="00A46C4F"/>
    <w:rsid w:val="00A47C6F"/>
    <w:rsid w:val="00A517D4"/>
    <w:rsid w:val="00A527AA"/>
    <w:rsid w:val="00A533D6"/>
    <w:rsid w:val="00A55765"/>
    <w:rsid w:val="00A60BEB"/>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55F4"/>
    <w:rsid w:val="00A80334"/>
    <w:rsid w:val="00A8425D"/>
    <w:rsid w:val="00A904BB"/>
    <w:rsid w:val="00A92302"/>
    <w:rsid w:val="00A92345"/>
    <w:rsid w:val="00A9271B"/>
    <w:rsid w:val="00A941BD"/>
    <w:rsid w:val="00A95268"/>
    <w:rsid w:val="00A961A8"/>
    <w:rsid w:val="00A9769A"/>
    <w:rsid w:val="00A97885"/>
    <w:rsid w:val="00AA2AC4"/>
    <w:rsid w:val="00AA2D0A"/>
    <w:rsid w:val="00AA3661"/>
    <w:rsid w:val="00AA62F5"/>
    <w:rsid w:val="00AA6A48"/>
    <w:rsid w:val="00AA7573"/>
    <w:rsid w:val="00AB06E8"/>
    <w:rsid w:val="00AB1553"/>
    <w:rsid w:val="00AB1BE7"/>
    <w:rsid w:val="00AB412B"/>
    <w:rsid w:val="00AB422E"/>
    <w:rsid w:val="00AB568F"/>
    <w:rsid w:val="00AB6793"/>
    <w:rsid w:val="00AB78FA"/>
    <w:rsid w:val="00AC22A7"/>
    <w:rsid w:val="00AC5131"/>
    <w:rsid w:val="00AC6D96"/>
    <w:rsid w:val="00AC72D6"/>
    <w:rsid w:val="00AC7C03"/>
    <w:rsid w:val="00AD071F"/>
    <w:rsid w:val="00AD0AD3"/>
    <w:rsid w:val="00AD2610"/>
    <w:rsid w:val="00AD634C"/>
    <w:rsid w:val="00AD783E"/>
    <w:rsid w:val="00AE193A"/>
    <w:rsid w:val="00AE1D74"/>
    <w:rsid w:val="00AE2B10"/>
    <w:rsid w:val="00AE309A"/>
    <w:rsid w:val="00AE3A91"/>
    <w:rsid w:val="00AE3CB3"/>
    <w:rsid w:val="00AE4369"/>
    <w:rsid w:val="00AE7510"/>
    <w:rsid w:val="00AF1813"/>
    <w:rsid w:val="00AF1D4E"/>
    <w:rsid w:val="00AF2437"/>
    <w:rsid w:val="00AF435F"/>
    <w:rsid w:val="00AF514A"/>
    <w:rsid w:val="00AF57AA"/>
    <w:rsid w:val="00B01487"/>
    <w:rsid w:val="00B01A41"/>
    <w:rsid w:val="00B02DF0"/>
    <w:rsid w:val="00B03192"/>
    <w:rsid w:val="00B0390E"/>
    <w:rsid w:val="00B05CAC"/>
    <w:rsid w:val="00B076C1"/>
    <w:rsid w:val="00B079CB"/>
    <w:rsid w:val="00B11383"/>
    <w:rsid w:val="00B12225"/>
    <w:rsid w:val="00B12EBF"/>
    <w:rsid w:val="00B13F06"/>
    <w:rsid w:val="00B13F77"/>
    <w:rsid w:val="00B1431A"/>
    <w:rsid w:val="00B14671"/>
    <w:rsid w:val="00B15C11"/>
    <w:rsid w:val="00B20F2E"/>
    <w:rsid w:val="00B20F5C"/>
    <w:rsid w:val="00B22ED0"/>
    <w:rsid w:val="00B23E54"/>
    <w:rsid w:val="00B349B8"/>
    <w:rsid w:val="00B3521B"/>
    <w:rsid w:val="00B3535B"/>
    <w:rsid w:val="00B35988"/>
    <w:rsid w:val="00B363A6"/>
    <w:rsid w:val="00B36899"/>
    <w:rsid w:val="00B36C41"/>
    <w:rsid w:val="00B37669"/>
    <w:rsid w:val="00B46A5F"/>
    <w:rsid w:val="00B46B34"/>
    <w:rsid w:val="00B516F0"/>
    <w:rsid w:val="00B519CE"/>
    <w:rsid w:val="00B53A58"/>
    <w:rsid w:val="00B53B72"/>
    <w:rsid w:val="00B54DC5"/>
    <w:rsid w:val="00B55D0D"/>
    <w:rsid w:val="00B622F1"/>
    <w:rsid w:val="00B638B3"/>
    <w:rsid w:val="00B63F19"/>
    <w:rsid w:val="00B647FF"/>
    <w:rsid w:val="00B66A7F"/>
    <w:rsid w:val="00B67566"/>
    <w:rsid w:val="00B755C2"/>
    <w:rsid w:val="00B776C3"/>
    <w:rsid w:val="00B77DE3"/>
    <w:rsid w:val="00B816FE"/>
    <w:rsid w:val="00B8431D"/>
    <w:rsid w:val="00B84E68"/>
    <w:rsid w:val="00B85FF7"/>
    <w:rsid w:val="00B862E2"/>
    <w:rsid w:val="00B863C7"/>
    <w:rsid w:val="00B8771B"/>
    <w:rsid w:val="00B87B9D"/>
    <w:rsid w:val="00B90487"/>
    <w:rsid w:val="00B904FF"/>
    <w:rsid w:val="00B92B90"/>
    <w:rsid w:val="00B95802"/>
    <w:rsid w:val="00B95F5A"/>
    <w:rsid w:val="00B96DF7"/>
    <w:rsid w:val="00B96E2A"/>
    <w:rsid w:val="00B975B8"/>
    <w:rsid w:val="00BA1622"/>
    <w:rsid w:val="00BA2BF9"/>
    <w:rsid w:val="00BA3314"/>
    <w:rsid w:val="00BA35AB"/>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63CE"/>
    <w:rsid w:val="00BC6A0E"/>
    <w:rsid w:val="00BD0DA6"/>
    <w:rsid w:val="00BD269B"/>
    <w:rsid w:val="00BD31DE"/>
    <w:rsid w:val="00BD359C"/>
    <w:rsid w:val="00BD434D"/>
    <w:rsid w:val="00BD4739"/>
    <w:rsid w:val="00BD5DE4"/>
    <w:rsid w:val="00BD695A"/>
    <w:rsid w:val="00BD7405"/>
    <w:rsid w:val="00BE2DF5"/>
    <w:rsid w:val="00BE353A"/>
    <w:rsid w:val="00BE450A"/>
    <w:rsid w:val="00BE5055"/>
    <w:rsid w:val="00BE63C0"/>
    <w:rsid w:val="00BE7105"/>
    <w:rsid w:val="00BE79C0"/>
    <w:rsid w:val="00BE7CBB"/>
    <w:rsid w:val="00BF0A00"/>
    <w:rsid w:val="00BF2637"/>
    <w:rsid w:val="00BF3C63"/>
    <w:rsid w:val="00BF4BB9"/>
    <w:rsid w:val="00BF6196"/>
    <w:rsid w:val="00BF6BB7"/>
    <w:rsid w:val="00BF6C9C"/>
    <w:rsid w:val="00C00278"/>
    <w:rsid w:val="00C00B88"/>
    <w:rsid w:val="00C02E04"/>
    <w:rsid w:val="00C03C87"/>
    <w:rsid w:val="00C046C5"/>
    <w:rsid w:val="00C06A82"/>
    <w:rsid w:val="00C06B3F"/>
    <w:rsid w:val="00C105C8"/>
    <w:rsid w:val="00C10EB3"/>
    <w:rsid w:val="00C10EBE"/>
    <w:rsid w:val="00C117DF"/>
    <w:rsid w:val="00C11BC1"/>
    <w:rsid w:val="00C12853"/>
    <w:rsid w:val="00C140A5"/>
    <w:rsid w:val="00C15793"/>
    <w:rsid w:val="00C15E0B"/>
    <w:rsid w:val="00C15E19"/>
    <w:rsid w:val="00C1752E"/>
    <w:rsid w:val="00C17AB0"/>
    <w:rsid w:val="00C17BFA"/>
    <w:rsid w:val="00C21259"/>
    <w:rsid w:val="00C21C7B"/>
    <w:rsid w:val="00C22C5C"/>
    <w:rsid w:val="00C231B5"/>
    <w:rsid w:val="00C24270"/>
    <w:rsid w:val="00C27565"/>
    <w:rsid w:val="00C330BF"/>
    <w:rsid w:val="00C34353"/>
    <w:rsid w:val="00C344FB"/>
    <w:rsid w:val="00C34872"/>
    <w:rsid w:val="00C354FE"/>
    <w:rsid w:val="00C3552B"/>
    <w:rsid w:val="00C35B2F"/>
    <w:rsid w:val="00C35D01"/>
    <w:rsid w:val="00C36115"/>
    <w:rsid w:val="00C363C3"/>
    <w:rsid w:val="00C377E6"/>
    <w:rsid w:val="00C4149E"/>
    <w:rsid w:val="00C43ABA"/>
    <w:rsid w:val="00C4461A"/>
    <w:rsid w:val="00C45CB8"/>
    <w:rsid w:val="00C46829"/>
    <w:rsid w:val="00C47CCD"/>
    <w:rsid w:val="00C5157D"/>
    <w:rsid w:val="00C52138"/>
    <w:rsid w:val="00C53D39"/>
    <w:rsid w:val="00C547D2"/>
    <w:rsid w:val="00C552F6"/>
    <w:rsid w:val="00C576B5"/>
    <w:rsid w:val="00C57F27"/>
    <w:rsid w:val="00C600E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AF4"/>
    <w:rsid w:val="00C732DB"/>
    <w:rsid w:val="00C73AF1"/>
    <w:rsid w:val="00C74C7D"/>
    <w:rsid w:val="00C74E6D"/>
    <w:rsid w:val="00C76B4A"/>
    <w:rsid w:val="00C76D7A"/>
    <w:rsid w:val="00C77C17"/>
    <w:rsid w:val="00C77F8A"/>
    <w:rsid w:val="00C81EF7"/>
    <w:rsid w:val="00C837ED"/>
    <w:rsid w:val="00C840C6"/>
    <w:rsid w:val="00C84332"/>
    <w:rsid w:val="00C84A9D"/>
    <w:rsid w:val="00C86373"/>
    <w:rsid w:val="00C86755"/>
    <w:rsid w:val="00C87C90"/>
    <w:rsid w:val="00C92937"/>
    <w:rsid w:val="00C965B5"/>
    <w:rsid w:val="00CA083F"/>
    <w:rsid w:val="00CA0AAD"/>
    <w:rsid w:val="00CA25B5"/>
    <w:rsid w:val="00CA2BAB"/>
    <w:rsid w:val="00CA3651"/>
    <w:rsid w:val="00CA3D05"/>
    <w:rsid w:val="00CA4E69"/>
    <w:rsid w:val="00CA6142"/>
    <w:rsid w:val="00CA7291"/>
    <w:rsid w:val="00CA7F94"/>
    <w:rsid w:val="00CB0ADD"/>
    <w:rsid w:val="00CB1CAC"/>
    <w:rsid w:val="00CB2123"/>
    <w:rsid w:val="00CB2BB4"/>
    <w:rsid w:val="00CB3C15"/>
    <w:rsid w:val="00CB5467"/>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CA7"/>
    <w:rsid w:val="00CD6470"/>
    <w:rsid w:val="00CD7AF2"/>
    <w:rsid w:val="00CE14DA"/>
    <w:rsid w:val="00CE28FA"/>
    <w:rsid w:val="00CE2D18"/>
    <w:rsid w:val="00CE403A"/>
    <w:rsid w:val="00CE578B"/>
    <w:rsid w:val="00CE7AA8"/>
    <w:rsid w:val="00CF3EC3"/>
    <w:rsid w:val="00CF467E"/>
    <w:rsid w:val="00CF481A"/>
    <w:rsid w:val="00CF5396"/>
    <w:rsid w:val="00CF6B55"/>
    <w:rsid w:val="00CF72F4"/>
    <w:rsid w:val="00CF7AD0"/>
    <w:rsid w:val="00D035B0"/>
    <w:rsid w:val="00D04755"/>
    <w:rsid w:val="00D04B7E"/>
    <w:rsid w:val="00D06D6C"/>
    <w:rsid w:val="00D072A5"/>
    <w:rsid w:val="00D072EC"/>
    <w:rsid w:val="00D07879"/>
    <w:rsid w:val="00D07FC4"/>
    <w:rsid w:val="00D10B91"/>
    <w:rsid w:val="00D12997"/>
    <w:rsid w:val="00D13613"/>
    <w:rsid w:val="00D14C79"/>
    <w:rsid w:val="00D1549E"/>
    <w:rsid w:val="00D15738"/>
    <w:rsid w:val="00D16EAE"/>
    <w:rsid w:val="00D21B0E"/>
    <w:rsid w:val="00D21B59"/>
    <w:rsid w:val="00D22237"/>
    <w:rsid w:val="00D22361"/>
    <w:rsid w:val="00D244BE"/>
    <w:rsid w:val="00D26F10"/>
    <w:rsid w:val="00D273B0"/>
    <w:rsid w:val="00D27A81"/>
    <w:rsid w:val="00D33550"/>
    <w:rsid w:val="00D34D35"/>
    <w:rsid w:val="00D3531F"/>
    <w:rsid w:val="00D40F8C"/>
    <w:rsid w:val="00D4295F"/>
    <w:rsid w:val="00D4478A"/>
    <w:rsid w:val="00D44EFB"/>
    <w:rsid w:val="00D45D67"/>
    <w:rsid w:val="00D47EBC"/>
    <w:rsid w:val="00D501A9"/>
    <w:rsid w:val="00D52B3D"/>
    <w:rsid w:val="00D53620"/>
    <w:rsid w:val="00D53D90"/>
    <w:rsid w:val="00D5482C"/>
    <w:rsid w:val="00D54B2B"/>
    <w:rsid w:val="00D5540C"/>
    <w:rsid w:val="00D56F3F"/>
    <w:rsid w:val="00D6266B"/>
    <w:rsid w:val="00D62981"/>
    <w:rsid w:val="00D63099"/>
    <w:rsid w:val="00D63C7A"/>
    <w:rsid w:val="00D66117"/>
    <w:rsid w:val="00D66188"/>
    <w:rsid w:val="00D66458"/>
    <w:rsid w:val="00D6662B"/>
    <w:rsid w:val="00D66F72"/>
    <w:rsid w:val="00D670AC"/>
    <w:rsid w:val="00D71C07"/>
    <w:rsid w:val="00D72368"/>
    <w:rsid w:val="00D72613"/>
    <w:rsid w:val="00D73D1A"/>
    <w:rsid w:val="00D74985"/>
    <w:rsid w:val="00D7533B"/>
    <w:rsid w:val="00D753CB"/>
    <w:rsid w:val="00D75D45"/>
    <w:rsid w:val="00D83336"/>
    <w:rsid w:val="00D85076"/>
    <w:rsid w:val="00D86356"/>
    <w:rsid w:val="00D86F47"/>
    <w:rsid w:val="00D90DB1"/>
    <w:rsid w:val="00D9102F"/>
    <w:rsid w:val="00D91C26"/>
    <w:rsid w:val="00D923FF"/>
    <w:rsid w:val="00D9244D"/>
    <w:rsid w:val="00D93058"/>
    <w:rsid w:val="00D938A8"/>
    <w:rsid w:val="00D948DE"/>
    <w:rsid w:val="00D95809"/>
    <w:rsid w:val="00D95EE8"/>
    <w:rsid w:val="00DA1934"/>
    <w:rsid w:val="00DA51BB"/>
    <w:rsid w:val="00DA563E"/>
    <w:rsid w:val="00DB115E"/>
    <w:rsid w:val="00DB33CB"/>
    <w:rsid w:val="00DB3D74"/>
    <w:rsid w:val="00DB44CD"/>
    <w:rsid w:val="00DB4AD9"/>
    <w:rsid w:val="00DB5F57"/>
    <w:rsid w:val="00DB7865"/>
    <w:rsid w:val="00DC002F"/>
    <w:rsid w:val="00DC3BC8"/>
    <w:rsid w:val="00DC43FB"/>
    <w:rsid w:val="00DC4827"/>
    <w:rsid w:val="00DD0EBA"/>
    <w:rsid w:val="00DD1766"/>
    <w:rsid w:val="00DD2986"/>
    <w:rsid w:val="00DD38AB"/>
    <w:rsid w:val="00DD46C4"/>
    <w:rsid w:val="00DD4CC1"/>
    <w:rsid w:val="00DD60E2"/>
    <w:rsid w:val="00DD782B"/>
    <w:rsid w:val="00DD7D36"/>
    <w:rsid w:val="00DE2D1B"/>
    <w:rsid w:val="00DE7B7C"/>
    <w:rsid w:val="00DE7FAC"/>
    <w:rsid w:val="00DF34EE"/>
    <w:rsid w:val="00DF6AB0"/>
    <w:rsid w:val="00DF7231"/>
    <w:rsid w:val="00DF7F4F"/>
    <w:rsid w:val="00E00105"/>
    <w:rsid w:val="00E0237B"/>
    <w:rsid w:val="00E06FA6"/>
    <w:rsid w:val="00E07568"/>
    <w:rsid w:val="00E12107"/>
    <w:rsid w:val="00E14EC2"/>
    <w:rsid w:val="00E1558B"/>
    <w:rsid w:val="00E15C02"/>
    <w:rsid w:val="00E16CE4"/>
    <w:rsid w:val="00E2084D"/>
    <w:rsid w:val="00E23D18"/>
    <w:rsid w:val="00E25F07"/>
    <w:rsid w:val="00E30218"/>
    <w:rsid w:val="00E319A5"/>
    <w:rsid w:val="00E325F5"/>
    <w:rsid w:val="00E32BE2"/>
    <w:rsid w:val="00E3322B"/>
    <w:rsid w:val="00E33C0E"/>
    <w:rsid w:val="00E3416D"/>
    <w:rsid w:val="00E34885"/>
    <w:rsid w:val="00E34EC5"/>
    <w:rsid w:val="00E3525E"/>
    <w:rsid w:val="00E3550C"/>
    <w:rsid w:val="00E360EA"/>
    <w:rsid w:val="00E36570"/>
    <w:rsid w:val="00E37051"/>
    <w:rsid w:val="00E37591"/>
    <w:rsid w:val="00E37C80"/>
    <w:rsid w:val="00E40BBC"/>
    <w:rsid w:val="00E41510"/>
    <w:rsid w:val="00E4246F"/>
    <w:rsid w:val="00E428F9"/>
    <w:rsid w:val="00E43514"/>
    <w:rsid w:val="00E43FF9"/>
    <w:rsid w:val="00E44B91"/>
    <w:rsid w:val="00E46791"/>
    <w:rsid w:val="00E47128"/>
    <w:rsid w:val="00E47C61"/>
    <w:rsid w:val="00E47D78"/>
    <w:rsid w:val="00E50035"/>
    <w:rsid w:val="00E50A2F"/>
    <w:rsid w:val="00E51499"/>
    <w:rsid w:val="00E51900"/>
    <w:rsid w:val="00E533FD"/>
    <w:rsid w:val="00E53B5C"/>
    <w:rsid w:val="00E53EEF"/>
    <w:rsid w:val="00E54D36"/>
    <w:rsid w:val="00E54D5E"/>
    <w:rsid w:val="00E56ADF"/>
    <w:rsid w:val="00E57964"/>
    <w:rsid w:val="00E60F29"/>
    <w:rsid w:val="00E61660"/>
    <w:rsid w:val="00E61CD0"/>
    <w:rsid w:val="00E630A3"/>
    <w:rsid w:val="00E6542E"/>
    <w:rsid w:val="00E66860"/>
    <w:rsid w:val="00E66EFB"/>
    <w:rsid w:val="00E71F26"/>
    <w:rsid w:val="00E72001"/>
    <w:rsid w:val="00E74082"/>
    <w:rsid w:val="00E74C71"/>
    <w:rsid w:val="00E750EA"/>
    <w:rsid w:val="00E76662"/>
    <w:rsid w:val="00E76E24"/>
    <w:rsid w:val="00E76ED5"/>
    <w:rsid w:val="00E77895"/>
    <w:rsid w:val="00E81CFD"/>
    <w:rsid w:val="00E827DD"/>
    <w:rsid w:val="00E85231"/>
    <w:rsid w:val="00E856C2"/>
    <w:rsid w:val="00E8609E"/>
    <w:rsid w:val="00E87DC8"/>
    <w:rsid w:val="00E900FF"/>
    <w:rsid w:val="00E90B5D"/>
    <w:rsid w:val="00E90CD5"/>
    <w:rsid w:val="00E90D2A"/>
    <w:rsid w:val="00E915E4"/>
    <w:rsid w:val="00E916D2"/>
    <w:rsid w:val="00E9178D"/>
    <w:rsid w:val="00E93485"/>
    <w:rsid w:val="00E94863"/>
    <w:rsid w:val="00E96409"/>
    <w:rsid w:val="00E9666D"/>
    <w:rsid w:val="00E96DFB"/>
    <w:rsid w:val="00E96E2D"/>
    <w:rsid w:val="00E97C7F"/>
    <w:rsid w:val="00EA185C"/>
    <w:rsid w:val="00EA465A"/>
    <w:rsid w:val="00EA49B2"/>
    <w:rsid w:val="00EA740F"/>
    <w:rsid w:val="00EB015F"/>
    <w:rsid w:val="00EB1860"/>
    <w:rsid w:val="00EB41F0"/>
    <w:rsid w:val="00EB483F"/>
    <w:rsid w:val="00EC234B"/>
    <w:rsid w:val="00EC244A"/>
    <w:rsid w:val="00EC2F36"/>
    <w:rsid w:val="00EC489E"/>
    <w:rsid w:val="00EC6664"/>
    <w:rsid w:val="00EC67BE"/>
    <w:rsid w:val="00EC7D17"/>
    <w:rsid w:val="00ED13F2"/>
    <w:rsid w:val="00ED1A50"/>
    <w:rsid w:val="00ED282A"/>
    <w:rsid w:val="00ED2D3B"/>
    <w:rsid w:val="00ED3FD1"/>
    <w:rsid w:val="00ED6333"/>
    <w:rsid w:val="00ED7758"/>
    <w:rsid w:val="00EE0F72"/>
    <w:rsid w:val="00EE1D54"/>
    <w:rsid w:val="00EE3301"/>
    <w:rsid w:val="00EE37AE"/>
    <w:rsid w:val="00EE4E10"/>
    <w:rsid w:val="00EE521D"/>
    <w:rsid w:val="00EE5AC4"/>
    <w:rsid w:val="00EE5B73"/>
    <w:rsid w:val="00EE6903"/>
    <w:rsid w:val="00EE719F"/>
    <w:rsid w:val="00EE720B"/>
    <w:rsid w:val="00EE7C35"/>
    <w:rsid w:val="00EF03BE"/>
    <w:rsid w:val="00EF0434"/>
    <w:rsid w:val="00EF232D"/>
    <w:rsid w:val="00EF25F0"/>
    <w:rsid w:val="00EF29F5"/>
    <w:rsid w:val="00EF3229"/>
    <w:rsid w:val="00EF395B"/>
    <w:rsid w:val="00EF6268"/>
    <w:rsid w:val="00EF7237"/>
    <w:rsid w:val="00F02C6A"/>
    <w:rsid w:val="00F03874"/>
    <w:rsid w:val="00F03C45"/>
    <w:rsid w:val="00F05E34"/>
    <w:rsid w:val="00F06228"/>
    <w:rsid w:val="00F071D3"/>
    <w:rsid w:val="00F07417"/>
    <w:rsid w:val="00F0749D"/>
    <w:rsid w:val="00F07DD2"/>
    <w:rsid w:val="00F11312"/>
    <w:rsid w:val="00F11927"/>
    <w:rsid w:val="00F12A40"/>
    <w:rsid w:val="00F12D42"/>
    <w:rsid w:val="00F13EC9"/>
    <w:rsid w:val="00F14AE2"/>
    <w:rsid w:val="00F14BCD"/>
    <w:rsid w:val="00F1511A"/>
    <w:rsid w:val="00F16A6D"/>
    <w:rsid w:val="00F21975"/>
    <w:rsid w:val="00F235E7"/>
    <w:rsid w:val="00F243DA"/>
    <w:rsid w:val="00F24658"/>
    <w:rsid w:val="00F27612"/>
    <w:rsid w:val="00F31418"/>
    <w:rsid w:val="00F32A46"/>
    <w:rsid w:val="00F32B1A"/>
    <w:rsid w:val="00F34D10"/>
    <w:rsid w:val="00F3664D"/>
    <w:rsid w:val="00F370E9"/>
    <w:rsid w:val="00F43590"/>
    <w:rsid w:val="00F435B4"/>
    <w:rsid w:val="00F445F6"/>
    <w:rsid w:val="00F446B3"/>
    <w:rsid w:val="00F45B58"/>
    <w:rsid w:val="00F507CD"/>
    <w:rsid w:val="00F50E45"/>
    <w:rsid w:val="00F51F08"/>
    <w:rsid w:val="00F52A34"/>
    <w:rsid w:val="00F53F47"/>
    <w:rsid w:val="00F54112"/>
    <w:rsid w:val="00F607FE"/>
    <w:rsid w:val="00F60BC3"/>
    <w:rsid w:val="00F6165B"/>
    <w:rsid w:val="00F6171B"/>
    <w:rsid w:val="00F61F6B"/>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80219"/>
    <w:rsid w:val="00F80B62"/>
    <w:rsid w:val="00F84DE1"/>
    <w:rsid w:val="00F85046"/>
    <w:rsid w:val="00F8516F"/>
    <w:rsid w:val="00F853E5"/>
    <w:rsid w:val="00F85752"/>
    <w:rsid w:val="00F90590"/>
    <w:rsid w:val="00F92C7C"/>
    <w:rsid w:val="00F92DE8"/>
    <w:rsid w:val="00F93754"/>
    <w:rsid w:val="00F9481E"/>
    <w:rsid w:val="00F951BE"/>
    <w:rsid w:val="00F95905"/>
    <w:rsid w:val="00F96D7E"/>
    <w:rsid w:val="00F973E9"/>
    <w:rsid w:val="00F97715"/>
    <w:rsid w:val="00FA067B"/>
    <w:rsid w:val="00FA1AE3"/>
    <w:rsid w:val="00FA2C0E"/>
    <w:rsid w:val="00FA4F57"/>
    <w:rsid w:val="00FA5034"/>
    <w:rsid w:val="00FA5674"/>
    <w:rsid w:val="00FB0A78"/>
    <w:rsid w:val="00FB184A"/>
    <w:rsid w:val="00FB1F5E"/>
    <w:rsid w:val="00FB1FBC"/>
    <w:rsid w:val="00FB565C"/>
    <w:rsid w:val="00FB59B5"/>
    <w:rsid w:val="00FB6757"/>
    <w:rsid w:val="00FB6FE7"/>
    <w:rsid w:val="00FB7D3A"/>
    <w:rsid w:val="00FC01C7"/>
    <w:rsid w:val="00FC05FE"/>
    <w:rsid w:val="00FC07B2"/>
    <w:rsid w:val="00FC09B6"/>
    <w:rsid w:val="00FC272B"/>
    <w:rsid w:val="00FC2D6C"/>
    <w:rsid w:val="00FC520D"/>
    <w:rsid w:val="00FC6809"/>
    <w:rsid w:val="00FD0D68"/>
    <w:rsid w:val="00FD1395"/>
    <w:rsid w:val="00FD152B"/>
    <w:rsid w:val="00FD7025"/>
    <w:rsid w:val="00FD75AB"/>
    <w:rsid w:val="00FE17E4"/>
    <w:rsid w:val="00FE29AF"/>
    <w:rsid w:val="00FE3BDD"/>
    <w:rsid w:val="00FE3BFA"/>
    <w:rsid w:val="00FE3D5A"/>
    <w:rsid w:val="00FE5489"/>
    <w:rsid w:val="00FE56B1"/>
    <w:rsid w:val="00FE5CC1"/>
    <w:rsid w:val="00FE7C4F"/>
    <w:rsid w:val="00FF0427"/>
    <w:rsid w:val="00FF087E"/>
    <w:rsid w:val="00FF0A6F"/>
    <w:rsid w:val="00FF1774"/>
    <w:rsid w:val="00FF1D2D"/>
    <w:rsid w:val="00FF2324"/>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 w:type="character" w:customStyle="1" w:styleId="cf01">
    <w:name w:val="cf01"/>
    <w:basedOn w:val="Absatz-Standardschriftart"/>
    <w:rsid w:val="00C4682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fo@press-n-relations.de" TargetMode="External"/><Relationship Id="rId5" Type="http://schemas.openxmlformats.org/officeDocument/2006/relationships/webSettings" Target="webSettings.xml"/><Relationship Id="rId10" Type="http://schemas.openxmlformats.org/officeDocument/2006/relationships/hyperlink" Target="http://www.zahoransky.com" TargetMode="External"/><Relationship Id="rId4" Type="http://schemas.openxmlformats.org/officeDocument/2006/relationships/settings" Target="settings.xml"/><Relationship Id="rId9" Type="http://schemas.openxmlformats.org/officeDocument/2006/relationships/hyperlink" Target="https://press-n-relations.mediamid.com/AMID-PR/searchresult/searchresult.xhtml?searchString=ZAHORANSKY+Z.PARD+MT&amp;searchId=1&amp;searchType=detailed"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900</Words>
  <Characters>6375</Characters>
  <Application>Microsoft Office Word</Application>
  <DocSecurity>0</DocSecurity>
  <Lines>135</Lines>
  <Paragraphs>43</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7232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4</cp:revision>
  <cp:lastPrinted>2022-08-30T11:33:00Z</cp:lastPrinted>
  <dcterms:created xsi:type="dcterms:W3CDTF">2023-11-09T14:27:00Z</dcterms:created>
  <dcterms:modified xsi:type="dcterms:W3CDTF">2023-11-10T09:18:00Z</dcterms:modified>
</cp:coreProperties>
</file>