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B19F9E" w14:textId="77777777" w:rsidR="009F2898" w:rsidRPr="00735937" w:rsidRDefault="009F2898" w:rsidP="003D46D7">
      <w:pPr>
        <w:spacing w:line="360" w:lineRule="auto"/>
        <w:ind w:right="-283"/>
        <w:rPr>
          <w:rFonts w:ascii="Arial" w:hAnsi="Arial" w:cs="Arial"/>
          <w:sz w:val="20"/>
          <w:szCs w:val="24"/>
          <w:lang w:val="de-DE"/>
        </w:rPr>
      </w:pPr>
      <w:r w:rsidRPr="00735937">
        <w:rPr>
          <w:rFonts w:ascii="Arial" w:hAnsi="Arial" w:cs="Arial"/>
          <w:sz w:val="20"/>
          <w:szCs w:val="24"/>
          <w:lang w:val="de-DE"/>
        </w:rPr>
        <w:t xml:space="preserve">„Alles für den Gast“, </w:t>
      </w:r>
      <w:r w:rsidRPr="00735937">
        <w:rPr>
          <w:rFonts w:ascii="Arial" w:hAnsi="Arial" w:cs="Arial"/>
          <w:bCs/>
          <w:sz w:val="20"/>
          <w:szCs w:val="24"/>
          <w:lang w:val="de-DE"/>
        </w:rPr>
        <w:t>Branchen-Leitfachmesse für die Hotellerie und Gastronomie</w:t>
      </w:r>
      <w:r w:rsidRPr="00735937">
        <w:rPr>
          <w:rFonts w:ascii="Arial" w:hAnsi="Arial" w:cs="Arial"/>
          <w:b/>
          <w:bCs/>
          <w:sz w:val="20"/>
          <w:szCs w:val="24"/>
          <w:lang w:val="de-DE"/>
        </w:rPr>
        <w:t xml:space="preserve"> </w:t>
      </w:r>
    </w:p>
    <w:p w14:paraId="37451CD5" w14:textId="500555DB" w:rsidR="009F2898" w:rsidRPr="00735937" w:rsidRDefault="000F6575" w:rsidP="003D46D7">
      <w:pPr>
        <w:spacing w:line="360" w:lineRule="auto"/>
        <w:ind w:right="-283"/>
        <w:rPr>
          <w:rFonts w:ascii="Arial" w:hAnsi="Arial" w:cs="Arial"/>
          <w:sz w:val="20"/>
          <w:szCs w:val="24"/>
          <w:lang w:val="de-DE"/>
        </w:rPr>
      </w:pPr>
      <w:r w:rsidRPr="00735937">
        <w:rPr>
          <w:rFonts w:ascii="Arial" w:hAnsi="Arial" w:cs="Arial"/>
          <w:sz w:val="20"/>
          <w:szCs w:val="24"/>
          <w:lang w:val="de-DE"/>
        </w:rPr>
        <w:t>10. bis 14</w:t>
      </w:r>
      <w:r w:rsidR="009F2898" w:rsidRPr="00735937">
        <w:rPr>
          <w:rFonts w:ascii="Arial" w:hAnsi="Arial" w:cs="Arial"/>
          <w:sz w:val="20"/>
          <w:szCs w:val="24"/>
          <w:lang w:val="de-DE"/>
        </w:rPr>
        <w:t xml:space="preserve">. November </w:t>
      </w:r>
      <w:r w:rsidRPr="00735937">
        <w:rPr>
          <w:rFonts w:ascii="Arial" w:hAnsi="Arial" w:cs="Arial"/>
          <w:sz w:val="20"/>
          <w:szCs w:val="24"/>
          <w:lang w:val="de-DE"/>
        </w:rPr>
        <w:t>2018 im Messezentrum</w:t>
      </w:r>
      <w:r w:rsidR="009F2898" w:rsidRPr="00735937">
        <w:rPr>
          <w:rFonts w:ascii="Arial" w:hAnsi="Arial" w:cs="Arial"/>
          <w:sz w:val="20"/>
          <w:szCs w:val="24"/>
          <w:lang w:val="de-DE"/>
        </w:rPr>
        <w:t xml:space="preserve"> Salzburg, </w:t>
      </w:r>
      <w:r w:rsidR="009F2898" w:rsidRPr="00D561CA">
        <w:rPr>
          <w:rFonts w:ascii="Arial" w:hAnsi="Arial" w:cs="Arial"/>
          <w:sz w:val="20"/>
          <w:szCs w:val="24"/>
          <w:lang w:val="de-DE"/>
        </w:rPr>
        <w:t xml:space="preserve">Halle </w:t>
      </w:r>
      <w:r w:rsidR="00CD21AE" w:rsidRPr="00D561CA">
        <w:rPr>
          <w:rFonts w:ascii="Arial" w:hAnsi="Arial" w:cs="Arial"/>
          <w:sz w:val="20"/>
          <w:szCs w:val="24"/>
          <w:lang w:val="de-DE"/>
        </w:rPr>
        <w:t>1</w:t>
      </w:r>
      <w:r w:rsidR="009F2898" w:rsidRPr="00D561CA">
        <w:rPr>
          <w:rFonts w:ascii="Arial" w:hAnsi="Arial" w:cs="Arial"/>
          <w:sz w:val="20"/>
          <w:szCs w:val="24"/>
          <w:lang w:val="de-DE"/>
        </w:rPr>
        <w:t xml:space="preserve">, Stand </w:t>
      </w:r>
      <w:r w:rsidR="00CD21AE" w:rsidRPr="00D561CA">
        <w:rPr>
          <w:rFonts w:ascii="Arial" w:hAnsi="Arial" w:cs="Arial"/>
          <w:sz w:val="20"/>
          <w:szCs w:val="24"/>
          <w:lang w:val="de-DE"/>
        </w:rPr>
        <w:t>211</w:t>
      </w:r>
    </w:p>
    <w:p w14:paraId="768DA202" w14:textId="77777777" w:rsidR="005F64EB" w:rsidRPr="00735937" w:rsidRDefault="005F64EB" w:rsidP="003D46D7">
      <w:pPr>
        <w:spacing w:line="288" w:lineRule="auto"/>
        <w:ind w:right="-283"/>
        <w:rPr>
          <w:rFonts w:ascii="Arial" w:hAnsi="Arial" w:cs="Arial"/>
          <w:b/>
          <w:sz w:val="24"/>
          <w:szCs w:val="24"/>
          <w:lang w:val="de-DE"/>
        </w:rPr>
      </w:pPr>
    </w:p>
    <w:p w14:paraId="338C6945" w14:textId="77777777" w:rsidR="00735937" w:rsidRDefault="00735937" w:rsidP="003D46D7">
      <w:pPr>
        <w:spacing w:line="288" w:lineRule="auto"/>
        <w:ind w:right="-283"/>
        <w:rPr>
          <w:rFonts w:ascii="Arial" w:hAnsi="Arial" w:cs="Arial"/>
          <w:b/>
          <w:sz w:val="28"/>
          <w:szCs w:val="28"/>
          <w:lang w:val="de-DE"/>
        </w:rPr>
      </w:pPr>
    </w:p>
    <w:p w14:paraId="36319253" w14:textId="001263D3" w:rsidR="00735937" w:rsidRPr="00735937" w:rsidRDefault="00735937" w:rsidP="003D46D7">
      <w:pPr>
        <w:spacing w:line="288" w:lineRule="auto"/>
        <w:ind w:right="-283"/>
        <w:rPr>
          <w:rFonts w:ascii="Arial" w:hAnsi="Arial" w:cs="Arial"/>
          <w:b/>
          <w:sz w:val="28"/>
          <w:szCs w:val="28"/>
          <w:lang w:val="de-DE"/>
        </w:rPr>
      </w:pPr>
      <w:r w:rsidRPr="00735937">
        <w:rPr>
          <w:rFonts w:ascii="Arial" w:hAnsi="Arial" w:cs="Arial"/>
          <w:b/>
          <w:sz w:val="28"/>
          <w:szCs w:val="28"/>
          <w:lang w:val="de-DE"/>
        </w:rPr>
        <w:t xml:space="preserve">Schaerer </w:t>
      </w:r>
      <w:r w:rsidR="00173F4B">
        <w:rPr>
          <w:rFonts w:ascii="Arial" w:hAnsi="Arial" w:cs="Arial"/>
          <w:b/>
          <w:sz w:val="28"/>
          <w:szCs w:val="28"/>
          <w:lang w:val="de-DE"/>
        </w:rPr>
        <w:t xml:space="preserve">zeigt neue Konzepte </w:t>
      </w:r>
      <w:r w:rsidRPr="00735937">
        <w:rPr>
          <w:rFonts w:ascii="Arial" w:hAnsi="Arial" w:cs="Arial"/>
          <w:b/>
          <w:sz w:val="28"/>
          <w:szCs w:val="28"/>
          <w:lang w:val="de-DE"/>
        </w:rPr>
        <w:t>auf der „Alles für den Gast“:</w:t>
      </w:r>
    </w:p>
    <w:p w14:paraId="534590D0" w14:textId="3E46BCF2" w:rsidR="009F5B1D" w:rsidRPr="000C3AC4" w:rsidRDefault="003D46D7" w:rsidP="003D46D7">
      <w:pPr>
        <w:spacing w:line="288" w:lineRule="auto"/>
        <w:ind w:right="-283"/>
        <w:rPr>
          <w:rFonts w:ascii="Arial" w:hAnsi="Arial" w:cs="Arial"/>
          <w:lang w:val="de-DE"/>
        </w:rPr>
      </w:pPr>
      <w:r>
        <w:rPr>
          <w:rFonts w:ascii="Arial" w:hAnsi="Arial" w:cs="Arial"/>
          <w:lang w:val="de-DE"/>
        </w:rPr>
        <w:t>Von m</w:t>
      </w:r>
      <w:r w:rsidR="00735937" w:rsidRPr="000C3AC4">
        <w:rPr>
          <w:rFonts w:ascii="Arial" w:hAnsi="Arial" w:cs="Arial"/>
          <w:lang w:val="de-DE"/>
        </w:rPr>
        <w:t>aßgeschneiderte</w:t>
      </w:r>
      <w:r w:rsidR="000C3AC4">
        <w:rPr>
          <w:rFonts w:ascii="Arial" w:hAnsi="Arial" w:cs="Arial"/>
          <w:lang w:val="de-DE"/>
        </w:rPr>
        <w:t>n</w:t>
      </w:r>
      <w:r w:rsidR="00735937" w:rsidRPr="000C3AC4">
        <w:rPr>
          <w:rFonts w:ascii="Arial" w:hAnsi="Arial" w:cs="Arial"/>
          <w:lang w:val="de-DE"/>
        </w:rPr>
        <w:t xml:space="preserve"> Beistellgeräte</w:t>
      </w:r>
      <w:r>
        <w:rPr>
          <w:rFonts w:ascii="Arial" w:hAnsi="Arial" w:cs="Arial"/>
          <w:lang w:val="de-DE"/>
        </w:rPr>
        <w:t>n</w:t>
      </w:r>
      <w:r w:rsidR="00735937" w:rsidRPr="000C3AC4">
        <w:rPr>
          <w:rFonts w:ascii="Arial" w:hAnsi="Arial" w:cs="Arial"/>
          <w:lang w:val="de-DE"/>
        </w:rPr>
        <w:t xml:space="preserve"> </w:t>
      </w:r>
      <w:r w:rsidR="000C3AC4">
        <w:rPr>
          <w:rFonts w:ascii="Arial" w:hAnsi="Arial" w:cs="Arial"/>
          <w:lang w:val="de-DE"/>
        </w:rPr>
        <w:t xml:space="preserve">über neue Konzepte für den </w:t>
      </w:r>
      <w:r w:rsidR="00556E7C" w:rsidRPr="000C3AC4">
        <w:rPr>
          <w:rFonts w:ascii="Arial" w:hAnsi="Arial" w:cs="Arial"/>
          <w:lang w:val="de-DE"/>
        </w:rPr>
        <w:t xml:space="preserve">Kaffee-Selbstbedienungsmarkt </w:t>
      </w:r>
      <w:r w:rsidR="000C3AC4">
        <w:rPr>
          <w:rFonts w:ascii="Arial" w:hAnsi="Arial" w:cs="Arial"/>
          <w:lang w:val="de-DE"/>
        </w:rPr>
        <w:t>bis zur Vernetzung von Kaffeemaschinen</w:t>
      </w:r>
      <w:r>
        <w:rPr>
          <w:rFonts w:ascii="Arial" w:hAnsi="Arial" w:cs="Arial"/>
          <w:lang w:val="de-DE"/>
        </w:rPr>
        <w:t xml:space="preserve"> mit Schaerer Coffee Link</w:t>
      </w:r>
    </w:p>
    <w:p w14:paraId="64B74AD0" w14:textId="77777777" w:rsidR="00B76362" w:rsidRPr="00735937" w:rsidRDefault="00B76362" w:rsidP="003D46D7">
      <w:pPr>
        <w:spacing w:line="312" w:lineRule="auto"/>
        <w:ind w:right="-283"/>
        <w:rPr>
          <w:rFonts w:ascii="Arial" w:hAnsi="Arial" w:cs="Arial"/>
          <w:sz w:val="20"/>
          <w:szCs w:val="20"/>
          <w:lang w:val="de-DE"/>
        </w:rPr>
      </w:pPr>
    </w:p>
    <w:p w14:paraId="2808D7B9" w14:textId="049733F8" w:rsidR="005D7732" w:rsidRPr="00735937" w:rsidRDefault="00285FB8" w:rsidP="003D46D7">
      <w:pPr>
        <w:spacing w:line="312" w:lineRule="auto"/>
        <w:ind w:right="-283"/>
        <w:rPr>
          <w:rFonts w:ascii="Arial" w:hAnsi="Arial" w:cs="Arial"/>
          <w:b/>
          <w:sz w:val="20"/>
          <w:szCs w:val="20"/>
          <w:lang w:val="de-DE"/>
        </w:rPr>
      </w:pPr>
      <w:r w:rsidRPr="00735937">
        <w:rPr>
          <w:rFonts w:ascii="Arial" w:hAnsi="Arial" w:cs="Arial"/>
          <w:b/>
          <w:sz w:val="20"/>
          <w:szCs w:val="20"/>
          <w:lang w:val="de-DE"/>
        </w:rPr>
        <w:t xml:space="preserve">Lonsee-Urspring, </w:t>
      </w:r>
      <w:r w:rsidR="00D561CA">
        <w:rPr>
          <w:rFonts w:ascii="Arial" w:hAnsi="Arial" w:cs="Arial"/>
          <w:b/>
          <w:sz w:val="20"/>
          <w:szCs w:val="20"/>
          <w:lang w:val="de-DE"/>
        </w:rPr>
        <w:t>1</w:t>
      </w:r>
      <w:r w:rsidR="005700FE">
        <w:rPr>
          <w:rFonts w:ascii="Arial" w:hAnsi="Arial" w:cs="Arial"/>
          <w:b/>
          <w:sz w:val="20"/>
          <w:szCs w:val="20"/>
          <w:lang w:val="de-DE"/>
        </w:rPr>
        <w:t>9</w:t>
      </w:r>
      <w:r w:rsidR="006806E3" w:rsidRPr="00735937">
        <w:rPr>
          <w:rFonts w:ascii="Arial" w:hAnsi="Arial" w:cs="Arial"/>
          <w:b/>
          <w:sz w:val="20"/>
          <w:szCs w:val="20"/>
          <w:lang w:val="de-DE"/>
        </w:rPr>
        <w:t>.0</w:t>
      </w:r>
      <w:r w:rsidR="00C759F6" w:rsidRPr="00735937">
        <w:rPr>
          <w:rFonts w:ascii="Arial" w:hAnsi="Arial" w:cs="Arial"/>
          <w:b/>
          <w:sz w:val="20"/>
          <w:szCs w:val="20"/>
          <w:lang w:val="de-DE"/>
        </w:rPr>
        <w:t>9</w:t>
      </w:r>
      <w:r w:rsidR="00C76A10" w:rsidRPr="00735937">
        <w:rPr>
          <w:rFonts w:ascii="Arial" w:hAnsi="Arial" w:cs="Arial"/>
          <w:b/>
          <w:sz w:val="20"/>
          <w:szCs w:val="20"/>
          <w:lang w:val="de-DE"/>
        </w:rPr>
        <w:t>.2018</w:t>
      </w:r>
      <w:r w:rsidR="006A3487" w:rsidRPr="00735937">
        <w:rPr>
          <w:rFonts w:ascii="Arial" w:hAnsi="Arial" w:cs="Arial"/>
          <w:b/>
          <w:sz w:val="20"/>
          <w:szCs w:val="20"/>
          <w:lang w:val="de-DE"/>
        </w:rPr>
        <w:t xml:space="preserve"> –</w:t>
      </w:r>
      <w:r w:rsidR="006B2A82" w:rsidRPr="00735937">
        <w:rPr>
          <w:rFonts w:ascii="Arial" w:hAnsi="Arial" w:cs="Arial"/>
          <w:b/>
          <w:sz w:val="20"/>
          <w:szCs w:val="20"/>
          <w:lang w:val="de-DE"/>
        </w:rPr>
        <w:t xml:space="preserve"> </w:t>
      </w:r>
      <w:r w:rsidR="002C23E0" w:rsidRPr="00735937">
        <w:rPr>
          <w:rFonts w:ascii="Arial" w:hAnsi="Arial" w:cs="Arial"/>
          <w:b/>
          <w:sz w:val="20"/>
          <w:szCs w:val="20"/>
          <w:lang w:val="de-DE"/>
        </w:rPr>
        <w:t>Digital vernetzt steht</w:t>
      </w:r>
      <w:r w:rsidR="006D1145" w:rsidRPr="00735937">
        <w:rPr>
          <w:rFonts w:ascii="Arial" w:hAnsi="Arial" w:cs="Arial"/>
          <w:b/>
          <w:sz w:val="20"/>
          <w:szCs w:val="20"/>
          <w:lang w:val="de-DE"/>
        </w:rPr>
        <w:t xml:space="preserve"> Schaerer </w:t>
      </w:r>
      <w:r w:rsidR="002C23E0" w:rsidRPr="00735937">
        <w:rPr>
          <w:rFonts w:ascii="Arial" w:hAnsi="Arial" w:cs="Arial"/>
          <w:b/>
          <w:sz w:val="20"/>
          <w:szCs w:val="20"/>
          <w:lang w:val="de-DE"/>
        </w:rPr>
        <w:t>in den Startlöchern der</w:t>
      </w:r>
      <w:r w:rsidR="00C76A10" w:rsidRPr="00735937">
        <w:rPr>
          <w:rFonts w:ascii="Arial" w:hAnsi="Arial" w:cs="Arial"/>
          <w:b/>
          <w:sz w:val="20"/>
          <w:szCs w:val="20"/>
          <w:lang w:val="de-DE"/>
        </w:rPr>
        <w:t xml:space="preserve"> diesjährige</w:t>
      </w:r>
      <w:r w:rsidR="006D1145" w:rsidRPr="00735937">
        <w:rPr>
          <w:rFonts w:ascii="Arial" w:hAnsi="Arial" w:cs="Arial"/>
          <w:b/>
          <w:sz w:val="20"/>
          <w:szCs w:val="20"/>
          <w:lang w:val="de-DE"/>
        </w:rPr>
        <w:t>n</w:t>
      </w:r>
      <w:r w:rsidR="00C76A10" w:rsidRPr="00735937">
        <w:rPr>
          <w:rFonts w:ascii="Arial" w:hAnsi="Arial" w:cs="Arial"/>
          <w:b/>
          <w:sz w:val="20"/>
          <w:szCs w:val="20"/>
          <w:lang w:val="de-DE"/>
        </w:rPr>
        <w:t xml:space="preserve"> “Alles für den Gast“</w:t>
      </w:r>
      <w:r w:rsidR="002C23E0" w:rsidRPr="00735937">
        <w:rPr>
          <w:rFonts w:ascii="Arial" w:hAnsi="Arial" w:cs="Arial"/>
          <w:b/>
          <w:sz w:val="20"/>
          <w:szCs w:val="20"/>
          <w:lang w:val="de-DE"/>
        </w:rPr>
        <w:t xml:space="preserve">. Neben </w:t>
      </w:r>
      <w:r w:rsidR="00AE6CF3" w:rsidRPr="00735937">
        <w:rPr>
          <w:rFonts w:ascii="Arial" w:hAnsi="Arial" w:cs="Arial"/>
          <w:b/>
          <w:sz w:val="20"/>
          <w:szCs w:val="20"/>
          <w:lang w:val="de-DE"/>
        </w:rPr>
        <w:t xml:space="preserve">der </w:t>
      </w:r>
      <w:r w:rsidR="002C23E0" w:rsidRPr="00735937">
        <w:rPr>
          <w:rFonts w:ascii="Arial" w:hAnsi="Arial" w:cs="Arial"/>
          <w:b/>
          <w:sz w:val="20"/>
          <w:szCs w:val="20"/>
          <w:lang w:val="de-DE"/>
        </w:rPr>
        <w:t xml:space="preserve">innovativen </w:t>
      </w:r>
      <w:r w:rsidR="000D6CEA" w:rsidRPr="00735937">
        <w:rPr>
          <w:rFonts w:ascii="Arial" w:hAnsi="Arial" w:cs="Arial"/>
          <w:b/>
          <w:sz w:val="20"/>
          <w:szCs w:val="20"/>
          <w:lang w:val="de-DE"/>
        </w:rPr>
        <w:t xml:space="preserve">digitalen Lösung </w:t>
      </w:r>
      <w:r w:rsidR="00AE6CF3" w:rsidRPr="00735937">
        <w:rPr>
          <w:rFonts w:ascii="Arial" w:hAnsi="Arial" w:cs="Arial"/>
          <w:b/>
          <w:sz w:val="20"/>
          <w:szCs w:val="20"/>
          <w:lang w:val="de-DE"/>
        </w:rPr>
        <w:t xml:space="preserve">Schaerer Coffee Link </w:t>
      </w:r>
      <w:r w:rsidR="002C23E0" w:rsidRPr="00735937">
        <w:rPr>
          <w:rFonts w:ascii="Arial" w:hAnsi="Arial" w:cs="Arial"/>
          <w:b/>
          <w:sz w:val="20"/>
          <w:szCs w:val="20"/>
          <w:lang w:val="de-DE"/>
        </w:rPr>
        <w:t xml:space="preserve">für </w:t>
      </w:r>
      <w:r w:rsidR="006D1145" w:rsidRPr="00735937">
        <w:rPr>
          <w:rFonts w:ascii="Arial" w:hAnsi="Arial" w:cs="Arial"/>
          <w:b/>
          <w:sz w:val="20"/>
          <w:szCs w:val="20"/>
          <w:lang w:val="de-DE"/>
        </w:rPr>
        <w:t>ein er</w:t>
      </w:r>
      <w:r w:rsidR="002C23E0" w:rsidRPr="00735937">
        <w:rPr>
          <w:rFonts w:ascii="Arial" w:hAnsi="Arial" w:cs="Arial"/>
          <w:b/>
          <w:sz w:val="20"/>
          <w:szCs w:val="20"/>
          <w:lang w:val="de-DE"/>
        </w:rPr>
        <w:t xml:space="preserve">folgreiches Kaffeegeschäft präsentiert Schaerer </w:t>
      </w:r>
      <w:r w:rsidR="006D1145" w:rsidRPr="00735937">
        <w:rPr>
          <w:rFonts w:ascii="Arial" w:hAnsi="Arial" w:cs="Arial"/>
          <w:b/>
          <w:sz w:val="20"/>
          <w:szCs w:val="20"/>
          <w:lang w:val="de-DE"/>
        </w:rPr>
        <w:t>zwei weitere</w:t>
      </w:r>
      <w:r w:rsidR="006B2A82" w:rsidRPr="00735937">
        <w:rPr>
          <w:rFonts w:ascii="Arial" w:hAnsi="Arial" w:cs="Arial"/>
          <w:b/>
          <w:sz w:val="20"/>
          <w:szCs w:val="20"/>
          <w:lang w:val="de-DE"/>
        </w:rPr>
        <w:t xml:space="preserve"> Neuheiten</w:t>
      </w:r>
      <w:r w:rsidR="006D1145" w:rsidRPr="00735937">
        <w:rPr>
          <w:rFonts w:ascii="Arial" w:hAnsi="Arial" w:cs="Arial"/>
          <w:b/>
          <w:sz w:val="20"/>
          <w:szCs w:val="20"/>
          <w:lang w:val="de-DE"/>
        </w:rPr>
        <w:t xml:space="preserve"> </w:t>
      </w:r>
      <w:r w:rsidR="00E253CA" w:rsidRPr="00735937">
        <w:rPr>
          <w:rFonts w:ascii="Arial" w:hAnsi="Arial" w:cs="Arial"/>
          <w:b/>
          <w:sz w:val="20"/>
          <w:szCs w:val="20"/>
          <w:lang w:val="de-DE"/>
        </w:rPr>
        <w:t>aus seinem</w:t>
      </w:r>
      <w:r w:rsidR="002C23E0" w:rsidRPr="00735937">
        <w:rPr>
          <w:rFonts w:ascii="Arial" w:hAnsi="Arial" w:cs="Arial"/>
          <w:b/>
          <w:sz w:val="20"/>
          <w:szCs w:val="20"/>
          <w:lang w:val="de-DE"/>
        </w:rPr>
        <w:t xml:space="preserve"> professionellen </w:t>
      </w:r>
      <w:r w:rsidR="00E253CA" w:rsidRPr="00735937">
        <w:rPr>
          <w:rFonts w:ascii="Arial" w:hAnsi="Arial" w:cs="Arial"/>
          <w:b/>
          <w:sz w:val="20"/>
          <w:szCs w:val="20"/>
          <w:lang w:val="de-DE"/>
        </w:rPr>
        <w:t>Produktportfolio</w:t>
      </w:r>
      <w:r w:rsidR="002C23E0" w:rsidRPr="00735937">
        <w:rPr>
          <w:rFonts w:ascii="Arial" w:hAnsi="Arial" w:cs="Arial"/>
          <w:b/>
          <w:sz w:val="20"/>
          <w:szCs w:val="20"/>
          <w:lang w:val="de-DE"/>
        </w:rPr>
        <w:t>.</w:t>
      </w:r>
      <w:r w:rsidR="006D1145" w:rsidRPr="00735937">
        <w:rPr>
          <w:rFonts w:ascii="Arial" w:hAnsi="Arial" w:cs="Arial"/>
          <w:b/>
          <w:sz w:val="20"/>
          <w:szCs w:val="20"/>
          <w:lang w:val="de-DE"/>
        </w:rPr>
        <w:t xml:space="preserve"> </w:t>
      </w:r>
      <w:r w:rsidR="00AE6CF3" w:rsidRPr="00735937">
        <w:rPr>
          <w:rFonts w:ascii="Arial" w:hAnsi="Arial" w:cs="Arial"/>
          <w:b/>
          <w:sz w:val="20"/>
          <w:szCs w:val="20"/>
          <w:lang w:val="de-DE"/>
        </w:rPr>
        <w:t>Für d</w:t>
      </w:r>
      <w:r w:rsidR="006D1145" w:rsidRPr="00735937">
        <w:rPr>
          <w:rFonts w:ascii="Arial" w:hAnsi="Arial" w:cs="Arial"/>
          <w:b/>
          <w:sz w:val="20"/>
          <w:szCs w:val="20"/>
          <w:lang w:val="de-DE"/>
        </w:rPr>
        <w:t xml:space="preserve">ie Schaerer Coffee Soul </w:t>
      </w:r>
      <w:r w:rsidR="00AE6CF3" w:rsidRPr="00735937">
        <w:rPr>
          <w:rFonts w:ascii="Arial" w:hAnsi="Arial" w:cs="Arial"/>
          <w:b/>
          <w:sz w:val="20"/>
          <w:szCs w:val="20"/>
          <w:lang w:val="de-DE"/>
        </w:rPr>
        <w:t xml:space="preserve">sind </w:t>
      </w:r>
      <w:r w:rsidR="006D1145" w:rsidRPr="00735937">
        <w:rPr>
          <w:rFonts w:ascii="Arial" w:hAnsi="Arial" w:cs="Arial"/>
          <w:b/>
          <w:sz w:val="20"/>
          <w:szCs w:val="20"/>
          <w:lang w:val="de-DE"/>
        </w:rPr>
        <w:t>jetzt neue</w:t>
      </w:r>
      <w:r w:rsidR="00AE6CF3" w:rsidRPr="00735937">
        <w:rPr>
          <w:rFonts w:ascii="Arial" w:hAnsi="Arial" w:cs="Arial"/>
          <w:b/>
          <w:sz w:val="20"/>
          <w:szCs w:val="20"/>
          <w:lang w:val="de-DE"/>
        </w:rPr>
        <w:t>,</w:t>
      </w:r>
      <w:r w:rsidR="006D1145" w:rsidRPr="00735937">
        <w:rPr>
          <w:rFonts w:ascii="Arial" w:hAnsi="Arial" w:cs="Arial"/>
          <w:b/>
          <w:sz w:val="20"/>
          <w:szCs w:val="20"/>
          <w:lang w:val="de-DE"/>
        </w:rPr>
        <w:t xml:space="preserve"> </w:t>
      </w:r>
      <w:r w:rsidR="002C23E0" w:rsidRPr="00735937">
        <w:rPr>
          <w:rFonts w:ascii="Arial" w:hAnsi="Arial" w:cs="Arial"/>
          <w:b/>
          <w:sz w:val="20"/>
          <w:szCs w:val="20"/>
          <w:lang w:val="de-DE"/>
        </w:rPr>
        <w:t>ma</w:t>
      </w:r>
      <w:r w:rsidR="00AE6CF3" w:rsidRPr="00735937">
        <w:rPr>
          <w:rFonts w:ascii="Arial" w:hAnsi="Arial" w:cs="Arial"/>
          <w:b/>
          <w:sz w:val="20"/>
          <w:szCs w:val="20"/>
          <w:lang w:val="de-DE"/>
        </w:rPr>
        <w:t>ß</w:t>
      </w:r>
      <w:r w:rsidR="002C23E0" w:rsidRPr="00735937">
        <w:rPr>
          <w:rFonts w:ascii="Arial" w:hAnsi="Arial" w:cs="Arial"/>
          <w:b/>
          <w:sz w:val="20"/>
          <w:szCs w:val="20"/>
          <w:lang w:val="de-DE"/>
        </w:rPr>
        <w:t>geschneiderte</w:t>
      </w:r>
      <w:r w:rsidR="00D52EA6" w:rsidRPr="00735937">
        <w:rPr>
          <w:rFonts w:ascii="Arial" w:hAnsi="Arial" w:cs="Arial"/>
          <w:b/>
          <w:sz w:val="20"/>
          <w:szCs w:val="20"/>
          <w:lang w:val="de-DE"/>
        </w:rPr>
        <w:t xml:space="preserve"> Beistellgeräte</w:t>
      </w:r>
      <w:r w:rsidR="00AE6CF3" w:rsidRPr="00735937">
        <w:rPr>
          <w:rFonts w:ascii="Arial" w:hAnsi="Arial" w:cs="Arial"/>
          <w:b/>
          <w:sz w:val="20"/>
          <w:szCs w:val="20"/>
          <w:lang w:val="de-DE"/>
        </w:rPr>
        <w:t xml:space="preserve"> verfügbar</w:t>
      </w:r>
      <w:r w:rsidR="00D52EA6" w:rsidRPr="00735937">
        <w:rPr>
          <w:rFonts w:ascii="Arial" w:hAnsi="Arial" w:cs="Arial"/>
          <w:b/>
          <w:sz w:val="20"/>
          <w:szCs w:val="20"/>
          <w:lang w:val="de-DE"/>
        </w:rPr>
        <w:t xml:space="preserve">. </w:t>
      </w:r>
      <w:r w:rsidR="006D1145" w:rsidRPr="00735937">
        <w:rPr>
          <w:rFonts w:ascii="Arial" w:hAnsi="Arial" w:cs="Arial"/>
          <w:b/>
          <w:sz w:val="20"/>
          <w:szCs w:val="20"/>
          <w:lang w:val="de-DE"/>
        </w:rPr>
        <w:t>Platzsparer wie das Cup &amp; Cool System, Tassenwärmer</w:t>
      </w:r>
      <w:r w:rsidR="00AE6CF3" w:rsidRPr="00735937">
        <w:rPr>
          <w:rFonts w:ascii="Arial" w:hAnsi="Arial" w:cs="Arial"/>
          <w:b/>
          <w:sz w:val="20"/>
          <w:szCs w:val="20"/>
          <w:lang w:val="de-DE"/>
        </w:rPr>
        <w:t xml:space="preserve"> in verschiedenen Ausführungen</w:t>
      </w:r>
      <w:r w:rsidR="006D1145" w:rsidRPr="00735937">
        <w:rPr>
          <w:rFonts w:ascii="Arial" w:hAnsi="Arial" w:cs="Arial"/>
          <w:b/>
          <w:sz w:val="20"/>
          <w:szCs w:val="20"/>
          <w:lang w:val="de-DE"/>
        </w:rPr>
        <w:t xml:space="preserve"> und </w:t>
      </w:r>
      <w:r w:rsidR="00AE6CF3" w:rsidRPr="00735937">
        <w:rPr>
          <w:rFonts w:ascii="Arial" w:hAnsi="Arial" w:cs="Arial"/>
          <w:b/>
          <w:sz w:val="20"/>
          <w:szCs w:val="20"/>
          <w:lang w:val="de-DE"/>
        </w:rPr>
        <w:t xml:space="preserve">eine </w:t>
      </w:r>
      <w:r w:rsidR="006D1145" w:rsidRPr="00735937">
        <w:rPr>
          <w:rFonts w:ascii="Arial" w:hAnsi="Arial" w:cs="Arial"/>
          <w:b/>
          <w:sz w:val="20"/>
          <w:szCs w:val="20"/>
          <w:lang w:val="de-DE"/>
        </w:rPr>
        <w:t xml:space="preserve">Unterstellkühleinheit </w:t>
      </w:r>
      <w:r w:rsidR="002C23E0" w:rsidRPr="00735937">
        <w:rPr>
          <w:rFonts w:ascii="Arial" w:hAnsi="Arial" w:cs="Arial"/>
          <w:b/>
          <w:sz w:val="20"/>
          <w:szCs w:val="20"/>
          <w:lang w:val="de-DE"/>
        </w:rPr>
        <w:t xml:space="preserve">optimieren die Performance der schmalen Coffee Soul und bieten dem Gastronomen höchste Flexibilität, seine Arbeits- und Bevorratungsprozesse auch auf kleinstem Raum bestens zu organisieren. Des Weiteren </w:t>
      </w:r>
      <w:r w:rsidR="00CB0915" w:rsidRPr="00735937">
        <w:rPr>
          <w:rFonts w:ascii="Arial" w:hAnsi="Arial" w:cs="Arial"/>
          <w:b/>
          <w:sz w:val="20"/>
          <w:szCs w:val="20"/>
          <w:lang w:val="de-DE"/>
        </w:rPr>
        <w:t xml:space="preserve">werden Kaffeespezialitäten mit intensivem Geschmack und </w:t>
      </w:r>
      <w:r w:rsidR="002D17FE" w:rsidRPr="00735937">
        <w:rPr>
          <w:rFonts w:ascii="Arial" w:hAnsi="Arial" w:cs="Arial"/>
          <w:b/>
          <w:sz w:val="20"/>
          <w:szCs w:val="20"/>
          <w:lang w:val="de-DE"/>
        </w:rPr>
        <w:t>außergewöhnlich cremigem</w:t>
      </w:r>
      <w:r w:rsidR="00CB0915" w:rsidRPr="00735937">
        <w:rPr>
          <w:rFonts w:ascii="Arial" w:hAnsi="Arial" w:cs="Arial"/>
          <w:b/>
          <w:sz w:val="20"/>
          <w:szCs w:val="20"/>
          <w:lang w:val="de-DE"/>
        </w:rPr>
        <w:t xml:space="preserve"> Milchschaum ein fester Bestandteil im Selbstbedienungs-Segment</w:t>
      </w:r>
      <w:r w:rsidR="002C23E0" w:rsidRPr="00735937">
        <w:rPr>
          <w:rFonts w:ascii="Arial" w:hAnsi="Arial" w:cs="Arial"/>
          <w:b/>
          <w:sz w:val="20"/>
          <w:szCs w:val="20"/>
          <w:lang w:val="de-DE"/>
        </w:rPr>
        <w:t>. Der Schwei</w:t>
      </w:r>
      <w:r w:rsidR="00D52EA6" w:rsidRPr="00735937">
        <w:rPr>
          <w:rFonts w:ascii="Arial" w:hAnsi="Arial" w:cs="Arial"/>
          <w:b/>
          <w:sz w:val="20"/>
          <w:szCs w:val="20"/>
          <w:lang w:val="de-DE"/>
        </w:rPr>
        <w:t xml:space="preserve">zer Kaffeemaschinenhersteller </w:t>
      </w:r>
      <w:r w:rsidR="002C23E0" w:rsidRPr="00735937">
        <w:rPr>
          <w:rFonts w:ascii="Arial" w:hAnsi="Arial" w:cs="Arial"/>
          <w:b/>
          <w:sz w:val="20"/>
          <w:szCs w:val="20"/>
          <w:lang w:val="de-DE"/>
        </w:rPr>
        <w:t xml:space="preserve">startete vor zwei Jahren eine Qualitätsoffensive im </w:t>
      </w:r>
      <w:r w:rsidR="005D7732" w:rsidRPr="00735937">
        <w:rPr>
          <w:rFonts w:ascii="Arial" w:hAnsi="Arial" w:cs="Arial"/>
          <w:b/>
          <w:sz w:val="20"/>
          <w:szCs w:val="20"/>
          <w:lang w:val="de-DE"/>
        </w:rPr>
        <w:t>Vending-Bereich</w:t>
      </w:r>
      <w:r w:rsidR="002C23E0" w:rsidRPr="00735937">
        <w:rPr>
          <w:rFonts w:ascii="Arial" w:hAnsi="Arial" w:cs="Arial"/>
          <w:b/>
          <w:sz w:val="20"/>
          <w:szCs w:val="20"/>
          <w:lang w:val="de-DE"/>
        </w:rPr>
        <w:t xml:space="preserve"> und präsentiert mit der Schaerer Premium Coffee Corner ein ausgefeiltes Konzept. </w:t>
      </w:r>
      <w:r w:rsidR="005D7732" w:rsidRPr="00735937">
        <w:rPr>
          <w:rFonts w:ascii="Arial" w:hAnsi="Arial" w:cs="Arial"/>
          <w:b/>
          <w:sz w:val="20"/>
          <w:szCs w:val="20"/>
          <w:lang w:val="de-DE"/>
        </w:rPr>
        <w:t>W</w:t>
      </w:r>
      <w:r w:rsidR="002C23E0" w:rsidRPr="00735937">
        <w:rPr>
          <w:rFonts w:ascii="Arial" w:hAnsi="Arial" w:cs="Arial"/>
          <w:b/>
          <w:sz w:val="20"/>
          <w:szCs w:val="20"/>
          <w:lang w:val="de-DE"/>
        </w:rPr>
        <w:t>o herkömml</w:t>
      </w:r>
      <w:r w:rsidR="005D7732" w:rsidRPr="00735937">
        <w:rPr>
          <w:rFonts w:ascii="Arial" w:hAnsi="Arial" w:cs="Arial"/>
          <w:b/>
          <w:sz w:val="20"/>
          <w:szCs w:val="20"/>
          <w:lang w:val="de-DE"/>
        </w:rPr>
        <w:t xml:space="preserve">iche Vending-Maschinen häufig </w:t>
      </w:r>
      <w:r w:rsidR="002C23E0" w:rsidRPr="00735937">
        <w:rPr>
          <w:rFonts w:ascii="Arial" w:hAnsi="Arial" w:cs="Arial"/>
          <w:b/>
          <w:sz w:val="20"/>
          <w:szCs w:val="20"/>
          <w:lang w:val="de-DE"/>
        </w:rPr>
        <w:t>au</w:t>
      </w:r>
      <w:r w:rsidR="005D7732" w:rsidRPr="00735937">
        <w:rPr>
          <w:rFonts w:ascii="Arial" w:hAnsi="Arial" w:cs="Arial"/>
          <w:b/>
          <w:sz w:val="20"/>
          <w:szCs w:val="20"/>
          <w:lang w:val="de-DE"/>
        </w:rPr>
        <w:t>f Pulverlösungen zurückgreifen,</w:t>
      </w:r>
      <w:r w:rsidR="002C23E0" w:rsidRPr="00735937">
        <w:rPr>
          <w:rFonts w:ascii="Arial" w:hAnsi="Arial" w:cs="Arial"/>
          <w:b/>
          <w:sz w:val="20"/>
          <w:szCs w:val="20"/>
          <w:lang w:val="de-DE"/>
        </w:rPr>
        <w:t xml:space="preserve"> bietet </w:t>
      </w:r>
      <w:r w:rsidR="005D7732" w:rsidRPr="00735937">
        <w:rPr>
          <w:rFonts w:ascii="Arial" w:hAnsi="Arial" w:cs="Arial"/>
          <w:b/>
          <w:sz w:val="20"/>
          <w:szCs w:val="20"/>
          <w:lang w:val="de-DE"/>
        </w:rPr>
        <w:t>die</w:t>
      </w:r>
      <w:r w:rsidR="00162E7C" w:rsidRPr="00735937">
        <w:rPr>
          <w:rFonts w:ascii="Arial" w:hAnsi="Arial" w:cs="Arial"/>
          <w:b/>
          <w:sz w:val="20"/>
          <w:szCs w:val="20"/>
          <w:lang w:val="de-DE"/>
        </w:rPr>
        <w:t>se</w:t>
      </w:r>
      <w:r w:rsidR="002C23E0" w:rsidRPr="00735937">
        <w:rPr>
          <w:rFonts w:ascii="Arial" w:hAnsi="Arial" w:cs="Arial"/>
          <w:b/>
          <w:sz w:val="20"/>
          <w:szCs w:val="20"/>
          <w:lang w:val="de-DE"/>
        </w:rPr>
        <w:t xml:space="preserve"> Vielfalt und Qualität auf Basis frischer </w:t>
      </w:r>
      <w:r w:rsidR="005D7732" w:rsidRPr="00735937">
        <w:rPr>
          <w:rFonts w:ascii="Arial" w:hAnsi="Arial" w:cs="Arial"/>
          <w:b/>
          <w:sz w:val="20"/>
          <w:szCs w:val="20"/>
          <w:lang w:val="de-DE"/>
        </w:rPr>
        <w:t xml:space="preserve">Zutaten. </w:t>
      </w:r>
      <w:r w:rsidR="00E1209F" w:rsidRPr="00735937">
        <w:rPr>
          <w:rFonts w:ascii="Arial" w:hAnsi="Arial" w:cs="Arial"/>
          <w:b/>
          <w:sz w:val="20"/>
          <w:szCs w:val="20"/>
          <w:lang w:val="de-DE"/>
        </w:rPr>
        <w:t xml:space="preserve">Wie die Schaerer Coffee Soul ist auch </w:t>
      </w:r>
      <w:r w:rsidR="005D7732" w:rsidRPr="00735937">
        <w:rPr>
          <w:rFonts w:ascii="Arial" w:hAnsi="Arial" w:cs="Arial"/>
          <w:b/>
          <w:sz w:val="20"/>
          <w:szCs w:val="20"/>
          <w:lang w:val="de-DE"/>
        </w:rPr>
        <w:t xml:space="preserve">die </w:t>
      </w:r>
      <w:r w:rsidR="00E1209F" w:rsidRPr="00735937">
        <w:rPr>
          <w:rFonts w:ascii="Arial" w:hAnsi="Arial" w:cs="Arial"/>
          <w:b/>
          <w:sz w:val="20"/>
          <w:szCs w:val="20"/>
          <w:lang w:val="de-DE"/>
        </w:rPr>
        <w:t xml:space="preserve">Schaerer Premium </w:t>
      </w:r>
      <w:r w:rsidR="005D7732" w:rsidRPr="00735937">
        <w:rPr>
          <w:rFonts w:ascii="Arial" w:hAnsi="Arial" w:cs="Arial"/>
          <w:b/>
          <w:sz w:val="20"/>
          <w:szCs w:val="20"/>
          <w:lang w:val="de-DE"/>
        </w:rPr>
        <w:t xml:space="preserve">Coffee Corner </w:t>
      </w:r>
      <w:r w:rsidR="00A40656" w:rsidRPr="00735937">
        <w:rPr>
          <w:rFonts w:ascii="Arial" w:hAnsi="Arial" w:cs="Arial"/>
          <w:b/>
          <w:sz w:val="20"/>
          <w:szCs w:val="20"/>
          <w:lang w:val="de-DE"/>
        </w:rPr>
        <w:t>mit der serienmäßigen Hardware zur Integration von Schaerer Coffee Link</w:t>
      </w:r>
      <w:r w:rsidR="00E1209F" w:rsidRPr="00735937">
        <w:rPr>
          <w:rFonts w:ascii="Arial" w:hAnsi="Arial" w:cs="Arial"/>
          <w:b/>
          <w:sz w:val="20"/>
          <w:szCs w:val="20"/>
          <w:lang w:val="de-DE"/>
        </w:rPr>
        <w:t xml:space="preserve"> ausgestattet</w:t>
      </w:r>
      <w:r w:rsidR="000D6CEA" w:rsidRPr="00735937">
        <w:rPr>
          <w:rFonts w:ascii="Arial" w:hAnsi="Arial" w:cs="Arial"/>
          <w:b/>
          <w:sz w:val="20"/>
          <w:szCs w:val="20"/>
          <w:lang w:val="de-DE"/>
        </w:rPr>
        <w:t xml:space="preserve"> –</w:t>
      </w:r>
      <w:r w:rsidR="00A40656" w:rsidRPr="00735937">
        <w:rPr>
          <w:rFonts w:ascii="Arial" w:hAnsi="Arial" w:cs="Arial"/>
          <w:b/>
          <w:sz w:val="20"/>
          <w:szCs w:val="20"/>
          <w:lang w:val="de-DE"/>
        </w:rPr>
        <w:t xml:space="preserve"> Schaerer</w:t>
      </w:r>
      <w:r w:rsidR="000D6CEA" w:rsidRPr="00735937">
        <w:rPr>
          <w:rFonts w:ascii="Arial" w:hAnsi="Arial" w:cs="Arial"/>
          <w:b/>
          <w:sz w:val="20"/>
          <w:szCs w:val="20"/>
          <w:lang w:val="de-DE"/>
        </w:rPr>
        <w:t>s</w:t>
      </w:r>
      <w:r w:rsidR="00A40656" w:rsidRPr="00735937">
        <w:rPr>
          <w:rFonts w:ascii="Arial" w:hAnsi="Arial" w:cs="Arial"/>
          <w:b/>
          <w:sz w:val="20"/>
          <w:szCs w:val="20"/>
          <w:lang w:val="de-DE"/>
        </w:rPr>
        <w:t xml:space="preserve"> digitale Lösung, die nahezu unerschöpfliche Möglichkeiten zur Optimierung des Kaffeegeschäfts und Steigerung des Umsatzes mit sich bringt.</w:t>
      </w:r>
    </w:p>
    <w:p w14:paraId="30757A34" w14:textId="6B471D1F" w:rsidR="006806E3" w:rsidRPr="00735937" w:rsidRDefault="006806E3" w:rsidP="003D46D7">
      <w:pPr>
        <w:spacing w:line="312" w:lineRule="auto"/>
        <w:ind w:right="-283"/>
        <w:rPr>
          <w:rFonts w:ascii="Arial" w:hAnsi="Arial" w:cs="Arial"/>
          <w:b/>
          <w:sz w:val="20"/>
          <w:szCs w:val="20"/>
          <w:lang w:val="de-DE"/>
        </w:rPr>
      </w:pPr>
    </w:p>
    <w:p w14:paraId="52597C6E" w14:textId="28B734CF" w:rsidR="000F6575" w:rsidRPr="00735937" w:rsidRDefault="00FE4CA5" w:rsidP="003D46D7">
      <w:pPr>
        <w:spacing w:line="312" w:lineRule="auto"/>
        <w:ind w:right="-283"/>
        <w:rPr>
          <w:rFonts w:ascii="Arial" w:hAnsi="Arial" w:cs="Arial"/>
          <w:b/>
          <w:sz w:val="20"/>
          <w:szCs w:val="20"/>
          <w:lang w:val="de-DE"/>
        </w:rPr>
      </w:pPr>
      <w:r w:rsidRPr="00735937">
        <w:rPr>
          <w:rFonts w:ascii="Arial" w:hAnsi="Arial" w:cs="Arial"/>
          <w:b/>
          <w:sz w:val="20"/>
          <w:szCs w:val="20"/>
          <w:lang w:val="de-DE"/>
        </w:rPr>
        <w:t>Flexibles Handling, auch auf kleinstem Raum</w:t>
      </w:r>
    </w:p>
    <w:p w14:paraId="38A0ADA5" w14:textId="124ACEA6" w:rsidR="00A40656" w:rsidRPr="00735937" w:rsidRDefault="00D52EA6" w:rsidP="003D46D7">
      <w:pPr>
        <w:spacing w:line="288" w:lineRule="auto"/>
        <w:ind w:right="-283"/>
        <w:rPr>
          <w:rFonts w:ascii="Arial" w:hAnsi="Arial" w:cs="Arial"/>
          <w:sz w:val="20"/>
          <w:szCs w:val="20"/>
          <w:lang w:val="de-DE"/>
        </w:rPr>
      </w:pPr>
      <w:r w:rsidRPr="00735937">
        <w:rPr>
          <w:rFonts w:ascii="Arial" w:hAnsi="Arial" w:cs="Arial"/>
          <w:sz w:val="20"/>
          <w:szCs w:val="20"/>
          <w:lang w:val="de-DE"/>
        </w:rPr>
        <w:t xml:space="preserve">Schaerer legt </w:t>
      </w:r>
      <w:r w:rsidR="00D4507A" w:rsidRPr="00735937">
        <w:rPr>
          <w:rFonts w:ascii="Arial" w:hAnsi="Arial" w:cs="Arial"/>
          <w:sz w:val="20"/>
          <w:szCs w:val="20"/>
          <w:lang w:val="de-DE"/>
        </w:rPr>
        <w:t xml:space="preserve">auf der </w:t>
      </w:r>
      <w:r w:rsidR="006236D2" w:rsidRPr="00735937">
        <w:rPr>
          <w:rFonts w:ascii="Arial" w:hAnsi="Arial"/>
          <w:color w:val="000000"/>
          <w:sz w:val="20"/>
          <w:szCs w:val="20"/>
          <w:lang w:val="de-DE"/>
        </w:rPr>
        <w:t xml:space="preserve">„Alles für den Gast“ </w:t>
      </w:r>
      <w:r w:rsidRPr="00735937">
        <w:rPr>
          <w:rFonts w:ascii="Arial" w:hAnsi="Arial" w:cs="Arial"/>
          <w:sz w:val="20"/>
          <w:szCs w:val="20"/>
          <w:lang w:val="de-DE"/>
        </w:rPr>
        <w:t>unter</w:t>
      </w:r>
      <w:r w:rsidR="00162E7C" w:rsidRPr="00735937">
        <w:rPr>
          <w:rFonts w:ascii="Arial" w:hAnsi="Arial" w:cs="Arial"/>
          <w:sz w:val="20"/>
          <w:szCs w:val="20"/>
          <w:lang w:val="de-DE"/>
        </w:rPr>
        <w:t xml:space="preserve"> </w:t>
      </w:r>
      <w:r w:rsidRPr="00735937">
        <w:rPr>
          <w:rFonts w:ascii="Arial" w:hAnsi="Arial" w:cs="Arial"/>
          <w:sz w:val="20"/>
          <w:szCs w:val="20"/>
          <w:lang w:val="de-DE"/>
        </w:rPr>
        <w:t xml:space="preserve">anderem einen Fokus auf die Präsentation der </w:t>
      </w:r>
      <w:r w:rsidR="00A40656" w:rsidRPr="00735937">
        <w:rPr>
          <w:rFonts w:ascii="Arial" w:hAnsi="Arial" w:cs="Arial"/>
          <w:sz w:val="20"/>
          <w:szCs w:val="20"/>
          <w:lang w:val="de-DE"/>
        </w:rPr>
        <w:t>neuen Beistellgeräte</w:t>
      </w:r>
      <w:r w:rsidRPr="00735937">
        <w:rPr>
          <w:rFonts w:ascii="Arial" w:hAnsi="Arial" w:cs="Arial"/>
          <w:sz w:val="20"/>
          <w:szCs w:val="20"/>
          <w:lang w:val="de-DE"/>
        </w:rPr>
        <w:t xml:space="preserve">, die </w:t>
      </w:r>
      <w:r w:rsidR="00FE4CA5" w:rsidRPr="00735937">
        <w:rPr>
          <w:rFonts w:ascii="Arial" w:hAnsi="Arial" w:cs="Arial"/>
          <w:sz w:val="20"/>
          <w:szCs w:val="20"/>
          <w:lang w:val="de-DE"/>
        </w:rPr>
        <w:t xml:space="preserve">ausgezeichnet </w:t>
      </w:r>
      <w:r w:rsidR="00A40656" w:rsidRPr="00735937">
        <w:rPr>
          <w:rFonts w:ascii="Arial" w:hAnsi="Arial" w:cs="Arial"/>
          <w:sz w:val="20"/>
          <w:szCs w:val="20"/>
          <w:lang w:val="de-DE"/>
        </w:rPr>
        <w:t xml:space="preserve">an das Designkonzept der schmalen Coffee Soul angepasst </w:t>
      </w:r>
      <w:r w:rsidRPr="00735937">
        <w:rPr>
          <w:rFonts w:ascii="Arial" w:hAnsi="Arial" w:cs="Arial"/>
          <w:sz w:val="20"/>
          <w:szCs w:val="20"/>
          <w:lang w:val="de-DE"/>
        </w:rPr>
        <w:t xml:space="preserve">sind </w:t>
      </w:r>
      <w:r w:rsidR="00A40656" w:rsidRPr="00735937">
        <w:rPr>
          <w:rFonts w:ascii="Arial" w:hAnsi="Arial" w:cs="Arial"/>
          <w:sz w:val="20"/>
          <w:szCs w:val="20"/>
          <w:lang w:val="de-DE"/>
        </w:rPr>
        <w:t>und</w:t>
      </w:r>
      <w:r w:rsidRPr="00735937">
        <w:rPr>
          <w:rFonts w:ascii="Arial" w:hAnsi="Arial" w:cs="Arial"/>
          <w:sz w:val="20"/>
          <w:szCs w:val="20"/>
          <w:lang w:val="de-DE"/>
        </w:rPr>
        <w:t xml:space="preserve"> dem Gastronom</w:t>
      </w:r>
      <w:r w:rsidR="00237FD5">
        <w:rPr>
          <w:rFonts w:ascii="Arial" w:hAnsi="Arial" w:cs="Arial"/>
          <w:sz w:val="20"/>
          <w:szCs w:val="20"/>
          <w:lang w:val="de-DE"/>
        </w:rPr>
        <w:t>en</w:t>
      </w:r>
      <w:r w:rsidRPr="00735937">
        <w:rPr>
          <w:rFonts w:ascii="Arial" w:hAnsi="Arial" w:cs="Arial"/>
          <w:sz w:val="20"/>
          <w:szCs w:val="20"/>
          <w:lang w:val="de-DE"/>
        </w:rPr>
        <w:t xml:space="preserve"> höchste </w:t>
      </w:r>
      <w:r w:rsidR="00D4507A" w:rsidRPr="00735937">
        <w:rPr>
          <w:rFonts w:ascii="Arial" w:hAnsi="Arial" w:cs="Arial"/>
          <w:sz w:val="20"/>
          <w:szCs w:val="20"/>
          <w:lang w:val="de-DE"/>
        </w:rPr>
        <w:t xml:space="preserve">Flexibilität </w:t>
      </w:r>
      <w:r w:rsidRPr="00735937">
        <w:rPr>
          <w:rFonts w:ascii="Arial" w:hAnsi="Arial" w:cs="Arial"/>
          <w:sz w:val="20"/>
          <w:szCs w:val="20"/>
          <w:lang w:val="de-DE"/>
        </w:rPr>
        <w:t>bieten</w:t>
      </w:r>
      <w:r w:rsidR="00A40656" w:rsidRPr="00735937">
        <w:rPr>
          <w:rFonts w:ascii="Arial" w:hAnsi="Arial" w:cs="Arial"/>
          <w:sz w:val="20"/>
          <w:szCs w:val="20"/>
          <w:lang w:val="de-DE"/>
        </w:rPr>
        <w:t xml:space="preserve">. </w:t>
      </w:r>
      <w:r w:rsidR="000707A0" w:rsidRPr="00735937">
        <w:rPr>
          <w:rFonts w:ascii="Arial" w:hAnsi="Arial" w:cs="Arial"/>
          <w:sz w:val="20"/>
          <w:szCs w:val="20"/>
          <w:lang w:val="de-DE"/>
        </w:rPr>
        <w:t>Cup &amp; Cool vereint Tassenwärmer sowie Milchkühler in einem und stellt so eine noch platzsparender</w:t>
      </w:r>
      <w:r w:rsidR="00D4507A" w:rsidRPr="00735937">
        <w:rPr>
          <w:rFonts w:ascii="Arial" w:hAnsi="Arial" w:cs="Arial"/>
          <w:sz w:val="20"/>
          <w:szCs w:val="20"/>
          <w:lang w:val="de-DE"/>
        </w:rPr>
        <w:t>e</w:t>
      </w:r>
      <w:r w:rsidR="000707A0" w:rsidRPr="00735937">
        <w:rPr>
          <w:rFonts w:ascii="Arial" w:hAnsi="Arial" w:cs="Arial"/>
          <w:sz w:val="20"/>
          <w:szCs w:val="20"/>
          <w:lang w:val="de-DE"/>
        </w:rPr>
        <w:t xml:space="preserve"> und effizientere Lösung dar. Dem Kunden stehen eine </w:t>
      </w:r>
      <w:r w:rsidR="00FE4CA5" w:rsidRPr="00735937">
        <w:rPr>
          <w:rFonts w:ascii="Arial" w:hAnsi="Arial" w:cs="Arial"/>
          <w:sz w:val="20"/>
          <w:szCs w:val="20"/>
          <w:lang w:val="de-DE"/>
        </w:rPr>
        <w:t xml:space="preserve">schmale Variante (286 x 587 x 566 mm) mit einem Fassungsvermögen von 4,0 </w:t>
      </w:r>
      <w:r w:rsidR="000707A0" w:rsidRPr="00735937">
        <w:rPr>
          <w:rFonts w:ascii="Arial" w:hAnsi="Arial" w:cs="Arial"/>
          <w:sz w:val="20"/>
          <w:szCs w:val="20"/>
          <w:lang w:val="de-DE"/>
        </w:rPr>
        <w:t>Litern und</w:t>
      </w:r>
      <w:r w:rsidR="00FE4CA5" w:rsidRPr="00735937">
        <w:rPr>
          <w:rFonts w:ascii="Arial" w:hAnsi="Arial" w:cs="Arial"/>
          <w:sz w:val="20"/>
          <w:szCs w:val="20"/>
          <w:lang w:val="de-DE"/>
        </w:rPr>
        <w:t xml:space="preserve"> breite </w:t>
      </w:r>
      <w:r w:rsidR="000707A0" w:rsidRPr="00735937">
        <w:rPr>
          <w:rFonts w:ascii="Arial" w:hAnsi="Arial" w:cs="Arial"/>
          <w:sz w:val="20"/>
          <w:szCs w:val="20"/>
          <w:lang w:val="de-DE"/>
        </w:rPr>
        <w:t xml:space="preserve">Variante </w:t>
      </w:r>
      <w:r w:rsidR="00FE4CA5" w:rsidRPr="00735937">
        <w:rPr>
          <w:rFonts w:ascii="Arial" w:hAnsi="Arial" w:cs="Arial"/>
          <w:sz w:val="20"/>
          <w:szCs w:val="20"/>
          <w:lang w:val="de-DE"/>
        </w:rPr>
        <w:t xml:space="preserve">(368 x 587x 569 mm) </w:t>
      </w:r>
      <w:r w:rsidR="000707A0" w:rsidRPr="00735937">
        <w:rPr>
          <w:rFonts w:ascii="Arial" w:hAnsi="Arial" w:cs="Arial"/>
          <w:sz w:val="20"/>
          <w:szCs w:val="20"/>
          <w:lang w:val="de-DE"/>
        </w:rPr>
        <w:t>mit</w:t>
      </w:r>
      <w:r w:rsidR="00FE4CA5" w:rsidRPr="00735937">
        <w:rPr>
          <w:rFonts w:ascii="Arial" w:hAnsi="Arial" w:cs="Arial"/>
          <w:sz w:val="20"/>
          <w:szCs w:val="20"/>
          <w:lang w:val="de-DE"/>
        </w:rPr>
        <w:t xml:space="preserve"> 9,5 Liter Milch</w:t>
      </w:r>
      <w:r w:rsidR="000707A0" w:rsidRPr="00735937">
        <w:rPr>
          <w:rFonts w:ascii="Arial" w:hAnsi="Arial" w:cs="Arial"/>
          <w:sz w:val="20"/>
          <w:szCs w:val="20"/>
          <w:lang w:val="de-DE"/>
        </w:rPr>
        <w:t xml:space="preserve"> zu </w:t>
      </w:r>
      <w:r w:rsidR="008E557A" w:rsidRPr="00735937">
        <w:rPr>
          <w:rFonts w:ascii="Arial" w:hAnsi="Arial" w:cs="Arial"/>
          <w:sz w:val="20"/>
          <w:szCs w:val="20"/>
          <w:lang w:val="de-DE"/>
        </w:rPr>
        <w:t>Auswahl</w:t>
      </w:r>
      <w:r w:rsidR="00FE4CA5" w:rsidRPr="00735937">
        <w:rPr>
          <w:rFonts w:ascii="Arial" w:hAnsi="Arial" w:cs="Arial"/>
          <w:sz w:val="20"/>
          <w:szCs w:val="20"/>
          <w:lang w:val="de-DE"/>
        </w:rPr>
        <w:t>. Bei jeweils ca. 0,5 Liter übermittelt der integrierte Füllstandsensor eine Meldung an die Maschine. Die breite Ausführung ist auch als Cup &amp; Cool Centermilk erhältlich – so kann das Beistellgerät zwischen zwei Maschinen für die zentrale Versorgung platziert werden</w:t>
      </w:r>
      <w:r w:rsidR="008E557A" w:rsidRPr="00735937">
        <w:rPr>
          <w:rFonts w:ascii="Arial" w:hAnsi="Arial" w:cs="Arial"/>
          <w:sz w:val="20"/>
          <w:szCs w:val="20"/>
          <w:lang w:val="de-DE"/>
        </w:rPr>
        <w:t xml:space="preserve">. </w:t>
      </w:r>
      <w:r w:rsidR="00A40656" w:rsidRPr="00735937">
        <w:rPr>
          <w:rFonts w:ascii="Arial" w:hAnsi="Arial" w:cs="Arial"/>
          <w:sz w:val="20"/>
          <w:szCs w:val="20"/>
          <w:lang w:val="de-DE"/>
        </w:rPr>
        <w:t xml:space="preserve">Zudem sind Cup &amp; Cool sowie die Tassenwärmer auch ein optisches Highlight: Mit integrierter Beleuchtung – wahlweise in unterschiedlichen Farben – unterstreichen sie perfekt jedes individuelle Gastronomie-Ambiente. </w:t>
      </w:r>
      <w:r w:rsidR="00F00FA7">
        <w:rPr>
          <w:rFonts w:ascii="Arial" w:hAnsi="Arial" w:cs="Arial"/>
          <w:sz w:val="20"/>
          <w:szCs w:val="20"/>
          <w:lang w:val="de-DE"/>
        </w:rPr>
        <w:t xml:space="preserve">Mit der </w:t>
      </w:r>
      <w:r w:rsidR="00F00FA7">
        <w:rPr>
          <w:rFonts w:ascii="Arial" w:hAnsi="Arial" w:cs="Arial"/>
          <w:sz w:val="20"/>
          <w:szCs w:val="20"/>
          <w:lang w:val="de-DE"/>
        </w:rPr>
        <w:lastRenderedPageBreak/>
        <w:t xml:space="preserve">neuen </w:t>
      </w:r>
      <w:r w:rsidR="00F00FA7" w:rsidRPr="00024358">
        <w:rPr>
          <w:rFonts w:ascii="Arial" w:hAnsi="Arial" w:cs="Arial"/>
          <w:sz w:val="20"/>
          <w:szCs w:val="20"/>
          <w:lang w:val="de-DE"/>
        </w:rPr>
        <w:t>Unterstellkühleinheit</w:t>
      </w:r>
      <w:r w:rsidR="00F00FA7">
        <w:rPr>
          <w:rFonts w:ascii="Arial" w:hAnsi="Arial" w:cs="Arial"/>
          <w:sz w:val="20"/>
          <w:szCs w:val="20"/>
          <w:lang w:val="de-DE"/>
        </w:rPr>
        <w:t xml:space="preserve"> bietet Schaerer eine platzsparende Variante, </w:t>
      </w:r>
      <w:r w:rsidR="00F00FA7" w:rsidRPr="00024358">
        <w:rPr>
          <w:rFonts w:ascii="Arial" w:hAnsi="Arial" w:cs="Arial"/>
          <w:sz w:val="20"/>
          <w:szCs w:val="20"/>
          <w:lang w:val="de-DE"/>
        </w:rPr>
        <w:t>9,5 Liter Milch</w:t>
      </w:r>
      <w:r w:rsidR="00F00FA7">
        <w:rPr>
          <w:rFonts w:ascii="Arial" w:hAnsi="Arial" w:cs="Arial"/>
          <w:sz w:val="20"/>
          <w:szCs w:val="20"/>
          <w:lang w:val="de-DE"/>
        </w:rPr>
        <w:t xml:space="preserve"> direkt unter der Coffee Soul zu bevorraten</w:t>
      </w:r>
      <w:r w:rsidR="00F00FA7">
        <w:rPr>
          <w:rFonts w:ascii="Arial" w:hAnsi="Arial" w:cs="Arial"/>
          <w:sz w:val="20"/>
          <w:szCs w:val="20"/>
          <w:lang w:val="de-DE"/>
        </w:rPr>
        <w:t>.</w:t>
      </w:r>
      <w:bookmarkStart w:id="0" w:name="_GoBack"/>
      <w:bookmarkEnd w:id="0"/>
    </w:p>
    <w:p w14:paraId="1243128C" w14:textId="0606CB42" w:rsidR="00F4304B" w:rsidRPr="00735937" w:rsidRDefault="00F4304B" w:rsidP="003D46D7">
      <w:pPr>
        <w:spacing w:line="312" w:lineRule="auto"/>
        <w:ind w:right="-283"/>
        <w:rPr>
          <w:rFonts w:ascii="Arial" w:hAnsi="Arial" w:cs="Arial"/>
          <w:sz w:val="20"/>
          <w:szCs w:val="20"/>
          <w:lang w:val="de-DE"/>
        </w:rPr>
      </w:pPr>
    </w:p>
    <w:p w14:paraId="271A3F02" w14:textId="7398F81E" w:rsidR="007A7BEC" w:rsidRPr="00735937" w:rsidRDefault="00630B16" w:rsidP="003D46D7">
      <w:pPr>
        <w:spacing w:line="312" w:lineRule="auto"/>
        <w:ind w:right="-283"/>
        <w:rPr>
          <w:rFonts w:ascii="Arial" w:hAnsi="Arial" w:cs="Arial"/>
          <w:b/>
          <w:sz w:val="20"/>
          <w:szCs w:val="20"/>
          <w:lang w:val="de-DE"/>
        </w:rPr>
      </w:pPr>
      <w:r w:rsidRPr="00735937">
        <w:rPr>
          <w:rFonts w:ascii="Arial" w:hAnsi="Arial" w:cs="Arial"/>
          <w:b/>
          <w:sz w:val="20"/>
          <w:szCs w:val="20"/>
          <w:lang w:val="de-DE"/>
        </w:rPr>
        <w:t>Frische Zu</w:t>
      </w:r>
      <w:r w:rsidR="00F71C7E" w:rsidRPr="00735937">
        <w:rPr>
          <w:rFonts w:ascii="Arial" w:hAnsi="Arial" w:cs="Arial"/>
          <w:b/>
          <w:sz w:val="20"/>
          <w:szCs w:val="20"/>
          <w:lang w:val="de-DE"/>
        </w:rPr>
        <w:t>taten für die</w:t>
      </w:r>
      <w:r w:rsidRPr="00735937">
        <w:rPr>
          <w:rFonts w:ascii="Arial" w:hAnsi="Arial" w:cs="Arial"/>
          <w:b/>
          <w:sz w:val="20"/>
          <w:szCs w:val="20"/>
          <w:lang w:val="de-DE"/>
        </w:rPr>
        <w:t xml:space="preserve"> Vending-</w:t>
      </w:r>
      <w:r w:rsidR="00F71C7E" w:rsidRPr="00735937">
        <w:rPr>
          <w:rFonts w:ascii="Arial" w:hAnsi="Arial" w:cs="Arial"/>
          <w:b/>
          <w:sz w:val="20"/>
          <w:szCs w:val="20"/>
          <w:lang w:val="de-DE"/>
        </w:rPr>
        <w:t>Kaffeeautomaten</w:t>
      </w:r>
    </w:p>
    <w:p w14:paraId="13DEAFF9" w14:textId="3268A84D" w:rsidR="005D7732" w:rsidRPr="00735937" w:rsidRDefault="00CF4D50" w:rsidP="003D46D7">
      <w:pPr>
        <w:spacing w:line="288" w:lineRule="auto"/>
        <w:ind w:right="-283"/>
        <w:rPr>
          <w:rFonts w:ascii="Arial" w:hAnsi="Arial" w:cs="Arial"/>
          <w:sz w:val="20"/>
          <w:szCs w:val="20"/>
          <w:lang w:val="de-DE"/>
        </w:rPr>
      </w:pPr>
      <w:r w:rsidRPr="00735937">
        <w:rPr>
          <w:rFonts w:ascii="Arial" w:hAnsi="Arial" w:cs="Arial"/>
          <w:sz w:val="20"/>
          <w:szCs w:val="20"/>
          <w:lang w:val="de-DE"/>
        </w:rPr>
        <w:t xml:space="preserve">Im Selbstbedienungs-Segment </w:t>
      </w:r>
      <w:r w:rsidR="00E92107" w:rsidRPr="00735937">
        <w:rPr>
          <w:rFonts w:ascii="Arial" w:hAnsi="Arial" w:cs="Arial"/>
          <w:sz w:val="20"/>
          <w:szCs w:val="20"/>
          <w:lang w:val="de-DE"/>
        </w:rPr>
        <w:t>sorgt die Schaerer Premium Coffee Corner für Kaffeegenuss auf höchstem Niveau.</w:t>
      </w:r>
      <w:r w:rsidR="0096416D" w:rsidRPr="00735937">
        <w:rPr>
          <w:rFonts w:ascii="Arial" w:hAnsi="Arial" w:cs="Arial"/>
          <w:sz w:val="20"/>
          <w:szCs w:val="20"/>
          <w:lang w:val="de-DE"/>
        </w:rPr>
        <w:t xml:space="preserve"> Auf dem 32-Zoll-Touchscreen stehen Kaffeegenießer einem großen Kaffeespezialitäten-Angebot aus frisch gemahlenen Bohnen und Frischmilch gegenüber. Im Inneren greifen nur die besten technischen Komponenten der bewährten Schaerer Profikaffeemaschinen ineinander, von Hochleistungsmühlen bis hin zum patentierten Milchsystem Best Foam für heißen und kalten Milchschaum auf Barista-Niveau. Die einfache Menüführung stellt sämtliche Optionen übersichtlich dar und erlaubt eine intuitive Bedienung. Darüber hinaus lässt sich der große Bildschirm nutzen, um beispielweise Serviceanweisungen für Betreiber, Animationen zum Zubereitungsprozess oder Aktionsangebote sowie Imagefilme prominent zu platzieren. Der Look und die technische </w:t>
      </w:r>
      <w:r w:rsidR="00F71C7E" w:rsidRPr="00735937">
        <w:rPr>
          <w:rFonts w:ascii="Arial" w:hAnsi="Arial" w:cs="Arial"/>
          <w:sz w:val="20"/>
          <w:szCs w:val="20"/>
          <w:lang w:val="de-DE"/>
        </w:rPr>
        <w:t>Ausstattung</w:t>
      </w:r>
      <w:r w:rsidR="0096416D" w:rsidRPr="00735937">
        <w:rPr>
          <w:rFonts w:ascii="Arial" w:hAnsi="Arial" w:cs="Arial"/>
          <w:sz w:val="20"/>
          <w:szCs w:val="20"/>
          <w:lang w:val="de-DE"/>
        </w:rPr>
        <w:t xml:space="preserve"> der Maschine richtet sich </w:t>
      </w:r>
      <w:r w:rsidR="00F4304B" w:rsidRPr="00735937">
        <w:rPr>
          <w:rFonts w:ascii="Arial" w:hAnsi="Arial" w:cs="Arial"/>
          <w:sz w:val="20"/>
          <w:szCs w:val="20"/>
          <w:lang w:val="de-DE"/>
        </w:rPr>
        <w:t xml:space="preserve">ganz nach dem jeweiligen Einsatzszenario und damit nach den individuellen Anforderungen des Betreibers. </w:t>
      </w:r>
      <w:r w:rsidR="0096416D" w:rsidRPr="00735937">
        <w:rPr>
          <w:rFonts w:ascii="Arial" w:hAnsi="Arial" w:cs="Arial"/>
          <w:sz w:val="20"/>
          <w:szCs w:val="20"/>
          <w:lang w:val="de-DE"/>
        </w:rPr>
        <w:t xml:space="preserve">Dem </w:t>
      </w:r>
      <w:r w:rsidR="00F4304B" w:rsidRPr="00735937">
        <w:rPr>
          <w:rFonts w:ascii="Arial" w:hAnsi="Arial" w:cs="Arial"/>
          <w:sz w:val="20"/>
          <w:szCs w:val="20"/>
          <w:lang w:val="de-DE"/>
        </w:rPr>
        <w:t>modulare</w:t>
      </w:r>
      <w:r w:rsidR="0096416D" w:rsidRPr="00735937">
        <w:rPr>
          <w:rFonts w:ascii="Arial" w:hAnsi="Arial" w:cs="Arial"/>
          <w:sz w:val="20"/>
          <w:szCs w:val="20"/>
          <w:lang w:val="de-DE"/>
        </w:rPr>
        <w:t>n</w:t>
      </w:r>
      <w:r w:rsidR="00F4304B" w:rsidRPr="00735937">
        <w:rPr>
          <w:rFonts w:ascii="Arial" w:hAnsi="Arial" w:cs="Arial"/>
          <w:sz w:val="20"/>
          <w:szCs w:val="20"/>
          <w:lang w:val="de-DE"/>
        </w:rPr>
        <w:t xml:space="preserve"> Aufbau </w:t>
      </w:r>
      <w:r w:rsidR="0096416D" w:rsidRPr="00735937">
        <w:rPr>
          <w:rFonts w:ascii="Arial" w:hAnsi="Arial" w:cs="Arial"/>
          <w:sz w:val="20"/>
          <w:szCs w:val="20"/>
          <w:lang w:val="de-DE"/>
        </w:rPr>
        <w:t xml:space="preserve">sind </w:t>
      </w:r>
      <w:r w:rsidR="00F4304B" w:rsidRPr="00735937">
        <w:rPr>
          <w:rFonts w:ascii="Arial" w:hAnsi="Arial" w:cs="Arial"/>
          <w:sz w:val="20"/>
          <w:szCs w:val="20"/>
          <w:lang w:val="de-DE"/>
        </w:rPr>
        <w:t xml:space="preserve">nahezu keine Grenzen </w:t>
      </w:r>
      <w:r w:rsidR="0096416D" w:rsidRPr="00735937">
        <w:rPr>
          <w:rFonts w:ascii="Arial" w:hAnsi="Arial" w:cs="Arial"/>
          <w:sz w:val="20"/>
          <w:szCs w:val="20"/>
          <w:lang w:val="de-DE"/>
        </w:rPr>
        <w:t>gesetzt</w:t>
      </w:r>
      <w:r w:rsidR="00162E7C" w:rsidRPr="00735937">
        <w:rPr>
          <w:rFonts w:ascii="Arial" w:hAnsi="Arial" w:cs="Arial"/>
          <w:sz w:val="20"/>
          <w:szCs w:val="20"/>
          <w:lang w:val="de-DE"/>
        </w:rPr>
        <w:t>,</w:t>
      </w:r>
      <w:r w:rsidR="00F4304B" w:rsidRPr="00735937">
        <w:rPr>
          <w:rFonts w:ascii="Arial" w:hAnsi="Arial" w:cs="Arial"/>
          <w:sz w:val="20"/>
          <w:szCs w:val="20"/>
          <w:lang w:val="de-DE"/>
        </w:rPr>
        <w:t xml:space="preserve"> </w:t>
      </w:r>
      <w:r w:rsidR="00162E7C" w:rsidRPr="00735937">
        <w:rPr>
          <w:rFonts w:ascii="Arial" w:hAnsi="Arial" w:cs="Arial"/>
          <w:sz w:val="20"/>
          <w:szCs w:val="20"/>
          <w:lang w:val="de-DE"/>
        </w:rPr>
        <w:t>beispielsweise die</w:t>
      </w:r>
      <w:r w:rsidR="00F4304B" w:rsidRPr="00735937">
        <w:rPr>
          <w:rFonts w:ascii="Arial" w:hAnsi="Arial" w:cs="Arial"/>
          <w:sz w:val="20"/>
          <w:szCs w:val="20"/>
          <w:lang w:val="de-DE"/>
        </w:rPr>
        <w:t xml:space="preserve"> Ausstattung mit einer Sirupstation</w:t>
      </w:r>
      <w:r w:rsidR="00162E7C" w:rsidRPr="00735937">
        <w:rPr>
          <w:rFonts w:ascii="Arial" w:hAnsi="Arial" w:cs="Arial"/>
          <w:sz w:val="20"/>
          <w:szCs w:val="20"/>
          <w:lang w:val="de-DE"/>
        </w:rPr>
        <w:t>,</w:t>
      </w:r>
      <w:r w:rsidR="00F4304B" w:rsidRPr="00735937">
        <w:rPr>
          <w:rFonts w:ascii="Arial" w:hAnsi="Arial" w:cs="Arial"/>
          <w:sz w:val="20"/>
          <w:szCs w:val="20"/>
          <w:lang w:val="de-DE"/>
        </w:rPr>
        <w:t xml:space="preserve"> </w:t>
      </w:r>
      <w:r w:rsidR="00162E7C" w:rsidRPr="00735937">
        <w:rPr>
          <w:rFonts w:ascii="Arial" w:hAnsi="Arial" w:cs="Arial"/>
          <w:sz w:val="20"/>
          <w:szCs w:val="20"/>
          <w:lang w:val="de-DE"/>
        </w:rPr>
        <w:t>eine</w:t>
      </w:r>
      <w:r w:rsidR="00F4304B" w:rsidRPr="00735937">
        <w:rPr>
          <w:rFonts w:ascii="Arial" w:hAnsi="Arial" w:cs="Arial"/>
          <w:sz w:val="20"/>
          <w:szCs w:val="20"/>
          <w:lang w:val="de-DE"/>
        </w:rPr>
        <w:t xml:space="preserve"> App-Anbindung </w:t>
      </w:r>
      <w:r w:rsidR="00162E7C" w:rsidRPr="00735937">
        <w:rPr>
          <w:rFonts w:ascii="Arial" w:hAnsi="Arial" w:cs="Arial"/>
          <w:sz w:val="20"/>
          <w:szCs w:val="20"/>
          <w:lang w:val="de-DE"/>
        </w:rPr>
        <w:t>oder</w:t>
      </w:r>
      <w:r w:rsidR="00F4304B" w:rsidRPr="00735937">
        <w:rPr>
          <w:rFonts w:ascii="Arial" w:hAnsi="Arial" w:cs="Arial"/>
          <w:sz w:val="20"/>
          <w:szCs w:val="20"/>
          <w:lang w:val="de-DE"/>
        </w:rPr>
        <w:t xml:space="preserve"> </w:t>
      </w:r>
      <w:r w:rsidR="00162E7C" w:rsidRPr="00735937">
        <w:rPr>
          <w:rFonts w:ascii="Arial" w:hAnsi="Arial" w:cs="Arial"/>
          <w:sz w:val="20"/>
          <w:szCs w:val="20"/>
          <w:lang w:val="de-DE"/>
        </w:rPr>
        <w:t xml:space="preserve">die </w:t>
      </w:r>
      <w:r w:rsidR="00F4304B" w:rsidRPr="00735937">
        <w:rPr>
          <w:rFonts w:ascii="Arial" w:hAnsi="Arial" w:cs="Arial"/>
          <w:sz w:val="20"/>
          <w:szCs w:val="20"/>
          <w:lang w:val="de-DE"/>
        </w:rPr>
        <w:t>Gestaltung des Gehäuses nach Kundenwünschen</w:t>
      </w:r>
      <w:r w:rsidR="0096416D" w:rsidRPr="00735937">
        <w:rPr>
          <w:rFonts w:ascii="Arial" w:hAnsi="Arial" w:cs="Arial"/>
          <w:sz w:val="20"/>
          <w:szCs w:val="20"/>
          <w:lang w:val="de-DE"/>
        </w:rPr>
        <w:t xml:space="preserve">. </w:t>
      </w:r>
      <w:r w:rsidR="00F4304B" w:rsidRPr="00735937">
        <w:rPr>
          <w:rFonts w:ascii="Arial" w:hAnsi="Arial"/>
          <w:color w:val="000000"/>
          <w:sz w:val="20"/>
          <w:szCs w:val="20"/>
          <w:lang w:val="de-DE"/>
        </w:rPr>
        <w:t xml:space="preserve">Eine </w:t>
      </w:r>
      <w:r w:rsidR="0096416D" w:rsidRPr="00735937">
        <w:rPr>
          <w:rFonts w:ascii="Arial" w:hAnsi="Arial"/>
          <w:color w:val="000000"/>
          <w:sz w:val="20"/>
          <w:szCs w:val="20"/>
          <w:lang w:val="de-DE"/>
        </w:rPr>
        <w:t xml:space="preserve">weitere </w:t>
      </w:r>
      <w:r w:rsidR="00F4304B" w:rsidRPr="00735937">
        <w:rPr>
          <w:rFonts w:ascii="Arial" w:hAnsi="Arial"/>
          <w:color w:val="000000"/>
          <w:sz w:val="20"/>
          <w:szCs w:val="20"/>
          <w:lang w:val="de-DE"/>
        </w:rPr>
        <w:t xml:space="preserve">wichtige Voraussetzung für den erfolgreichen Betrieb der Premium Coffee Corner ist ihre Einsatzbereitschaft. Die Anbindung der digitalen Lösung Schaerer Coffee Link </w:t>
      </w:r>
      <w:r w:rsidR="00F4304B" w:rsidRPr="00735937">
        <w:rPr>
          <w:rFonts w:ascii="Arial" w:hAnsi="Arial"/>
          <w:noProof/>
          <w:sz w:val="20"/>
          <w:szCs w:val="20"/>
          <w:lang w:val="de-DE"/>
        </w:rPr>
        <w:t>unterstützt den Betreiber beim umfassenden Management aller Prozesse der angeschlossenen Maschinen – von der Qualitätssicherung und Überwachung bis hin zur vorausschauenden Planung von Servicetouren oder Wartungsarbeiten</w:t>
      </w:r>
      <w:r w:rsidR="0096416D" w:rsidRPr="00735937">
        <w:rPr>
          <w:rFonts w:ascii="Arial" w:hAnsi="Arial"/>
          <w:noProof/>
          <w:sz w:val="20"/>
          <w:szCs w:val="20"/>
          <w:lang w:val="de-DE"/>
        </w:rPr>
        <w:t xml:space="preserve">. </w:t>
      </w:r>
    </w:p>
    <w:p w14:paraId="2F4ACA4C" w14:textId="77777777" w:rsidR="000E0703" w:rsidRPr="00735937" w:rsidRDefault="000E0703" w:rsidP="003D46D7">
      <w:pPr>
        <w:spacing w:line="312" w:lineRule="auto"/>
        <w:ind w:right="-283"/>
        <w:rPr>
          <w:rFonts w:ascii="Arial" w:hAnsi="Arial" w:cs="Arial"/>
          <w:sz w:val="20"/>
          <w:szCs w:val="20"/>
          <w:lang w:val="de-DE"/>
        </w:rPr>
      </w:pPr>
    </w:p>
    <w:p w14:paraId="5FB32C2A" w14:textId="4D904EB2" w:rsidR="00286DDD" w:rsidRPr="00735937" w:rsidRDefault="00F71C7E" w:rsidP="003D46D7">
      <w:pPr>
        <w:spacing w:line="312" w:lineRule="auto"/>
        <w:ind w:right="-283"/>
        <w:rPr>
          <w:rFonts w:ascii="Arial" w:hAnsi="Arial" w:cs="Arial"/>
          <w:b/>
          <w:sz w:val="20"/>
          <w:szCs w:val="20"/>
          <w:lang w:val="de-DE"/>
        </w:rPr>
      </w:pPr>
      <w:r w:rsidRPr="00735937">
        <w:rPr>
          <w:rFonts w:ascii="Helvetica" w:hAnsi="Helvetica"/>
          <w:b/>
          <w:sz w:val="20"/>
          <w:lang w:val="de-DE"/>
        </w:rPr>
        <w:t xml:space="preserve">Digital vernetzt – </w:t>
      </w:r>
      <w:r w:rsidR="000F6575" w:rsidRPr="00735937">
        <w:rPr>
          <w:rFonts w:ascii="Arial" w:hAnsi="Arial" w:cs="Arial"/>
          <w:b/>
          <w:sz w:val="20"/>
          <w:szCs w:val="20"/>
          <w:lang w:val="de-DE"/>
        </w:rPr>
        <w:t>Telemetrielösung</w:t>
      </w:r>
    </w:p>
    <w:p w14:paraId="455E08D5" w14:textId="1AA98724" w:rsidR="000F6575" w:rsidRPr="00735937" w:rsidRDefault="006236D2" w:rsidP="003D46D7">
      <w:pPr>
        <w:spacing w:line="288" w:lineRule="auto"/>
        <w:ind w:right="-283"/>
        <w:rPr>
          <w:rFonts w:ascii="Arial" w:hAnsi="Arial"/>
          <w:color w:val="000000"/>
          <w:sz w:val="20"/>
          <w:szCs w:val="20"/>
          <w:lang w:val="de-DE"/>
        </w:rPr>
      </w:pPr>
      <w:r w:rsidRPr="00735937">
        <w:rPr>
          <w:rFonts w:ascii="Arial" w:hAnsi="Arial"/>
          <w:color w:val="000000"/>
          <w:sz w:val="20"/>
          <w:szCs w:val="20"/>
          <w:lang w:val="de-DE"/>
        </w:rPr>
        <w:t xml:space="preserve">Als einer der Vorreiter für zukunftsweisende Kaffeemaschinen-Technologien präsentiert </w:t>
      </w:r>
      <w:r w:rsidR="00F71C7E" w:rsidRPr="00735937">
        <w:rPr>
          <w:rFonts w:ascii="Arial" w:hAnsi="Arial"/>
          <w:color w:val="000000"/>
          <w:sz w:val="20"/>
          <w:szCs w:val="20"/>
          <w:lang w:val="de-DE"/>
        </w:rPr>
        <w:t xml:space="preserve">Schaerer </w:t>
      </w:r>
      <w:r w:rsidR="001A27C1" w:rsidRPr="00735937">
        <w:rPr>
          <w:rFonts w:ascii="Arial" w:hAnsi="Arial"/>
          <w:color w:val="000000"/>
          <w:sz w:val="20"/>
          <w:szCs w:val="20"/>
          <w:lang w:val="de-DE"/>
        </w:rPr>
        <w:t xml:space="preserve">auf der „Alles für den Gast“ </w:t>
      </w:r>
      <w:r w:rsidR="00F71C7E" w:rsidRPr="00735937">
        <w:rPr>
          <w:rFonts w:ascii="Arial" w:hAnsi="Arial"/>
          <w:color w:val="000000"/>
          <w:sz w:val="20"/>
          <w:szCs w:val="20"/>
          <w:lang w:val="de-DE"/>
        </w:rPr>
        <w:t xml:space="preserve">außerdem </w:t>
      </w:r>
      <w:r w:rsidR="004B55DC" w:rsidRPr="00735937">
        <w:rPr>
          <w:rFonts w:ascii="Arial" w:hAnsi="Arial"/>
          <w:color w:val="000000"/>
          <w:sz w:val="20"/>
          <w:szCs w:val="20"/>
          <w:lang w:val="de-DE"/>
        </w:rPr>
        <w:t xml:space="preserve">die </w:t>
      </w:r>
      <w:r w:rsidR="001A27C1" w:rsidRPr="00735937">
        <w:rPr>
          <w:rFonts w:ascii="Arial" w:hAnsi="Arial"/>
          <w:color w:val="000000"/>
          <w:sz w:val="20"/>
          <w:szCs w:val="20"/>
          <w:lang w:val="de-DE"/>
        </w:rPr>
        <w:t xml:space="preserve">innovative </w:t>
      </w:r>
      <w:r w:rsidR="004B55DC" w:rsidRPr="00735937">
        <w:rPr>
          <w:rFonts w:ascii="Arial" w:hAnsi="Arial"/>
          <w:color w:val="000000"/>
          <w:sz w:val="20"/>
          <w:szCs w:val="20"/>
          <w:lang w:val="de-DE"/>
        </w:rPr>
        <w:t xml:space="preserve">digitale </w:t>
      </w:r>
      <w:r w:rsidR="00971D12" w:rsidRPr="00735937">
        <w:rPr>
          <w:rFonts w:ascii="Arial" w:hAnsi="Arial"/>
          <w:color w:val="000000"/>
          <w:sz w:val="20"/>
          <w:szCs w:val="20"/>
          <w:lang w:val="de-DE"/>
        </w:rPr>
        <w:t xml:space="preserve">Lösung </w:t>
      </w:r>
      <w:r w:rsidR="00F71C7E" w:rsidRPr="00735937">
        <w:rPr>
          <w:rFonts w:ascii="Arial" w:hAnsi="Arial"/>
          <w:color w:val="000000"/>
          <w:sz w:val="20"/>
          <w:szCs w:val="20"/>
          <w:lang w:val="de-DE"/>
        </w:rPr>
        <w:t xml:space="preserve">Schaerer Coffee Link und </w:t>
      </w:r>
      <w:r w:rsidR="001A27C1" w:rsidRPr="00735937">
        <w:rPr>
          <w:rFonts w:ascii="Arial" w:hAnsi="Arial"/>
          <w:color w:val="000000"/>
          <w:sz w:val="20"/>
          <w:szCs w:val="20"/>
          <w:lang w:val="de-DE"/>
        </w:rPr>
        <w:t>zeigt damit</w:t>
      </w:r>
      <w:r w:rsidR="00971D12" w:rsidRPr="00735937">
        <w:rPr>
          <w:rFonts w:ascii="Arial" w:hAnsi="Arial"/>
          <w:color w:val="000000"/>
          <w:sz w:val="20"/>
          <w:szCs w:val="20"/>
          <w:lang w:val="de-DE"/>
        </w:rPr>
        <w:t xml:space="preserve"> </w:t>
      </w:r>
      <w:r w:rsidR="001A27C1" w:rsidRPr="00735937">
        <w:rPr>
          <w:rFonts w:ascii="Arial" w:hAnsi="Arial"/>
          <w:color w:val="000000"/>
          <w:sz w:val="20"/>
          <w:szCs w:val="20"/>
          <w:lang w:val="de-DE"/>
        </w:rPr>
        <w:t xml:space="preserve">eindrucksvoll, welche Vorteile die </w:t>
      </w:r>
      <w:r w:rsidR="004B55DC" w:rsidRPr="00735937">
        <w:rPr>
          <w:rFonts w:ascii="Arial" w:hAnsi="Arial"/>
          <w:color w:val="000000"/>
          <w:sz w:val="20"/>
          <w:szCs w:val="20"/>
          <w:lang w:val="de-DE"/>
        </w:rPr>
        <w:t xml:space="preserve">Vernetzung </w:t>
      </w:r>
      <w:r w:rsidR="001A27C1" w:rsidRPr="00735937">
        <w:rPr>
          <w:rFonts w:ascii="Arial" w:hAnsi="Arial"/>
          <w:color w:val="000000"/>
          <w:sz w:val="20"/>
          <w:szCs w:val="20"/>
          <w:lang w:val="de-DE"/>
        </w:rPr>
        <w:t>von</w:t>
      </w:r>
      <w:r w:rsidR="004B55DC" w:rsidRPr="00735937">
        <w:rPr>
          <w:rFonts w:ascii="Arial" w:hAnsi="Arial"/>
          <w:color w:val="000000"/>
          <w:sz w:val="20"/>
          <w:szCs w:val="20"/>
          <w:lang w:val="de-DE"/>
        </w:rPr>
        <w:t xml:space="preserve"> professionellen Kaffeemaschinen</w:t>
      </w:r>
      <w:r w:rsidR="00F71C7E" w:rsidRPr="00735937">
        <w:rPr>
          <w:rFonts w:ascii="Arial" w:hAnsi="Arial"/>
          <w:color w:val="000000"/>
          <w:sz w:val="20"/>
          <w:szCs w:val="20"/>
          <w:lang w:val="de-DE"/>
        </w:rPr>
        <w:t xml:space="preserve"> </w:t>
      </w:r>
      <w:r w:rsidR="001A27C1" w:rsidRPr="00735937">
        <w:rPr>
          <w:rFonts w:ascii="Arial" w:hAnsi="Arial"/>
          <w:color w:val="000000"/>
          <w:sz w:val="20"/>
          <w:szCs w:val="20"/>
          <w:lang w:val="de-DE"/>
        </w:rPr>
        <w:t xml:space="preserve">mit sich bringt. </w:t>
      </w:r>
      <w:r w:rsidR="00BB27D0" w:rsidRPr="00D43BB8">
        <w:rPr>
          <w:rFonts w:ascii="Arial" w:hAnsi="Arial" w:cs="Arial"/>
          <w:sz w:val="20"/>
          <w:szCs w:val="20"/>
        </w:rPr>
        <w:t>Mit kontinuierlichem Ausbau liefert Schaerer Coffee Link eine noch nie dagewesene Fülle an anwenderfreundlichen Auswertungs- und Steuerungsoptionen, um die Effizienz und Wirtschaftlichkeit des Kaffeegeschäfts zu erhöhen  – von der Auswertung der Verkaufs- und Absatzzahlen, der standortübergreifenden Anpassung des Getränkeangebots bis zur Optimierung der Lieferantenkette und der vorausschauenden Planung von Service und Wartung.</w:t>
      </w:r>
      <w:r w:rsidR="00BB27D0">
        <w:rPr>
          <w:rFonts w:ascii="Arial" w:hAnsi="Arial" w:cs="Arial"/>
          <w:sz w:val="20"/>
          <w:szCs w:val="20"/>
        </w:rPr>
        <w:t xml:space="preserve"> </w:t>
      </w:r>
      <w:r w:rsidRPr="00735937">
        <w:rPr>
          <w:rFonts w:ascii="Arial" w:hAnsi="Arial"/>
          <w:color w:val="000000"/>
          <w:sz w:val="20"/>
          <w:szCs w:val="20"/>
          <w:lang w:val="de-DE"/>
        </w:rPr>
        <w:t>Um den Zugang</w:t>
      </w:r>
      <w:r w:rsidR="00063B8C" w:rsidRPr="00735937">
        <w:rPr>
          <w:rFonts w:ascii="Arial" w:hAnsi="Arial"/>
          <w:color w:val="000000"/>
          <w:sz w:val="20"/>
          <w:szCs w:val="20"/>
          <w:lang w:val="de-DE"/>
        </w:rPr>
        <w:t xml:space="preserve"> zu der digitalen Lösung</w:t>
      </w:r>
      <w:r w:rsidRPr="00735937">
        <w:rPr>
          <w:rFonts w:ascii="Arial" w:hAnsi="Arial"/>
          <w:color w:val="000000"/>
          <w:sz w:val="20"/>
          <w:szCs w:val="20"/>
          <w:lang w:val="de-DE"/>
        </w:rPr>
        <w:t xml:space="preserve"> für Kunden so leich</w:t>
      </w:r>
      <w:r w:rsidR="00063B8C" w:rsidRPr="00735937">
        <w:rPr>
          <w:rFonts w:ascii="Arial" w:hAnsi="Arial"/>
          <w:color w:val="000000"/>
          <w:sz w:val="20"/>
          <w:szCs w:val="20"/>
          <w:lang w:val="de-DE"/>
        </w:rPr>
        <w:t xml:space="preserve">t wie möglich zu gestalten, </w:t>
      </w:r>
      <w:r w:rsidR="00F71C7E" w:rsidRPr="00735937">
        <w:rPr>
          <w:rFonts w:ascii="Arial" w:hAnsi="Arial"/>
          <w:color w:val="000000"/>
          <w:sz w:val="20"/>
          <w:szCs w:val="20"/>
          <w:lang w:val="de-DE"/>
        </w:rPr>
        <w:t>sind</w:t>
      </w:r>
      <w:r w:rsidR="000F6575" w:rsidRPr="00735937">
        <w:rPr>
          <w:rFonts w:ascii="Arial" w:hAnsi="Arial"/>
          <w:color w:val="000000"/>
          <w:sz w:val="20"/>
          <w:szCs w:val="20"/>
          <w:lang w:val="de-DE"/>
        </w:rPr>
        <w:t xml:space="preserve"> alle neuen Kaffeemaschinenmodelle </w:t>
      </w:r>
      <w:r w:rsidR="004B55DC" w:rsidRPr="00735937">
        <w:rPr>
          <w:rFonts w:ascii="Arial" w:hAnsi="Arial"/>
          <w:color w:val="000000"/>
          <w:sz w:val="20"/>
          <w:szCs w:val="20"/>
          <w:lang w:val="de-DE"/>
        </w:rPr>
        <w:t xml:space="preserve">von </w:t>
      </w:r>
      <w:r w:rsidR="000F6575" w:rsidRPr="00735937">
        <w:rPr>
          <w:rFonts w:ascii="Arial" w:hAnsi="Arial"/>
          <w:color w:val="000000"/>
          <w:sz w:val="20"/>
          <w:szCs w:val="20"/>
          <w:lang w:val="de-DE"/>
        </w:rPr>
        <w:t>Schaerer mit der Hardware zur Integration von Coffee Link ausgestattet.</w:t>
      </w:r>
      <w:r w:rsidR="006B1246" w:rsidRPr="00735937">
        <w:rPr>
          <w:rFonts w:ascii="Arial" w:hAnsi="Arial"/>
          <w:color w:val="000000"/>
          <w:sz w:val="20"/>
          <w:szCs w:val="20"/>
          <w:lang w:val="de-DE"/>
        </w:rPr>
        <w:t xml:space="preserve"> </w:t>
      </w:r>
      <w:r w:rsidR="000F6575" w:rsidRPr="00735937">
        <w:rPr>
          <w:rFonts w:ascii="Arial" w:hAnsi="Arial"/>
          <w:color w:val="000000"/>
          <w:sz w:val="20"/>
          <w:szCs w:val="20"/>
          <w:lang w:val="de-DE"/>
        </w:rPr>
        <w:t xml:space="preserve">Ausnahmen bilden die Einstiegsmodelle Schaerer Coffee Club und Schaerer Coffee Prime, die jedoch problemlos nachgerüstet werden können. Gleiches gilt für bereits erworbene Maschinen. </w:t>
      </w:r>
    </w:p>
    <w:p w14:paraId="4C171B1C" w14:textId="77777777" w:rsidR="00F2666C" w:rsidRPr="00735937" w:rsidRDefault="00F2666C" w:rsidP="003D46D7">
      <w:pPr>
        <w:ind w:right="-283"/>
        <w:rPr>
          <w:rFonts w:ascii="Arial" w:hAnsi="Arial" w:cs="Arial"/>
          <w:sz w:val="20"/>
          <w:szCs w:val="20"/>
          <w:lang w:val="de-DE"/>
        </w:rPr>
      </w:pPr>
    </w:p>
    <w:p w14:paraId="4428E076" w14:textId="5A2DEB65" w:rsidR="008351EE" w:rsidRPr="00735937" w:rsidRDefault="00286DDD" w:rsidP="003D46D7">
      <w:pPr>
        <w:spacing w:line="312" w:lineRule="auto"/>
        <w:ind w:right="-283"/>
        <w:rPr>
          <w:rFonts w:ascii="Arial" w:hAnsi="Arial" w:cs="Arial"/>
          <w:sz w:val="20"/>
          <w:szCs w:val="20"/>
          <w:lang w:val="de-DE"/>
        </w:rPr>
      </w:pPr>
      <w:r w:rsidRPr="00735937">
        <w:rPr>
          <w:rFonts w:ascii="Arial" w:hAnsi="Arial" w:cs="Arial"/>
          <w:sz w:val="20"/>
          <w:szCs w:val="20"/>
          <w:lang w:val="de-DE"/>
        </w:rPr>
        <w:t xml:space="preserve">Alle Informationen rund um das Portfolio und die Serviceleistungen von Schaerer erhalten die Besucher der </w:t>
      </w:r>
      <w:r w:rsidR="00514DBB" w:rsidRPr="00735937">
        <w:rPr>
          <w:rFonts w:ascii="Arial" w:hAnsi="Arial" w:cs="Arial"/>
          <w:sz w:val="20"/>
          <w:szCs w:val="20"/>
          <w:lang w:val="de-DE"/>
        </w:rPr>
        <w:t>„Alles für den Gast“</w:t>
      </w:r>
      <w:r w:rsidRPr="00735937">
        <w:rPr>
          <w:rFonts w:ascii="Arial" w:hAnsi="Arial" w:cs="Arial"/>
          <w:sz w:val="20"/>
          <w:szCs w:val="20"/>
          <w:lang w:val="de-DE"/>
        </w:rPr>
        <w:t xml:space="preserve"> am Messestand des Unternehmens in </w:t>
      </w:r>
      <w:r w:rsidRPr="00562D6B">
        <w:rPr>
          <w:rFonts w:ascii="Arial" w:hAnsi="Arial" w:cs="Arial"/>
          <w:sz w:val="20"/>
          <w:szCs w:val="20"/>
          <w:lang w:val="de-DE"/>
        </w:rPr>
        <w:t xml:space="preserve">Halle </w:t>
      </w:r>
      <w:r w:rsidR="006A31A0" w:rsidRPr="00562D6B">
        <w:rPr>
          <w:rFonts w:ascii="Arial" w:hAnsi="Arial" w:cs="Arial"/>
          <w:sz w:val="20"/>
          <w:szCs w:val="20"/>
          <w:lang w:val="de-DE"/>
        </w:rPr>
        <w:t>1</w:t>
      </w:r>
      <w:r w:rsidRPr="00562D6B">
        <w:rPr>
          <w:rFonts w:ascii="Arial" w:hAnsi="Arial" w:cs="Arial"/>
          <w:sz w:val="20"/>
          <w:szCs w:val="20"/>
          <w:lang w:val="de-DE"/>
        </w:rPr>
        <w:t xml:space="preserve">, Stand </w:t>
      </w:r>
      <w:r w:rsidR="006A31A0" w:rsidRPr="00562D6B">
        <w:rPr>
          <w:rFonts w:ascii="Arial" w:hAnsi="Arial" w:cs="Arial"/>
          <w:sz w:val="20"/>
          <w:szCs w:val="20"/>
          <w:lang w:val="de-DE"/>
        </w:rPr>
        <w:t>211</w:t>
      </w:r>
      <w:r w:rsidRPr="00562D6B">
        <w:rPr>
          <w:rFonts w:ascii="Arial" w:hAnsi="Arial" w:cs="Arial"/>
          <w:sz w:val="20"/>
          <w:szCs w:val="20"/>
          <w:lang w:val="de-DE"/>
        </w:rPr>
        <w:t>.</w:t>
      </w:r>
    </w:p>
    <w:p w14:paraId="4F03238C" w14:textId="77777777" w:rsidR="00C73168" w:rsidRPr="00735937" w:rsidRDefault="00C73168" w:rsidP="003D46D7">
      <w:pPr>
        <w:spacing w:line="312" w:lineRule="auto"/>
        <w:ind w:right="-283"/>
        <w:rPr>
          <w:rFonts w:ascii="Arial" w:hAnsi="Arial" w:cs="Arial"/>
          <w:b/>
          <w:sz w:val="20"/>
          <w:szCs w:val="20"/>
          <w:lang w:val="de-DE"/>
        </w:rPr>
      </w:pPr>
    </w:p>
    <w:p w14:paraId="3360AB0A" w14:textId="77777777" w:rsidR="00930A11" w:rsidRPr="00735937" w:rsidRDefault="00930A11" w:rsidP="003D46D7">
      <w:pPr>
        <w:spacing w:line="312" w:lineRule="auto"/>
        <w:ind w:right="-283"/>
        <w:rPr>
          <w:rFonts w:ascii="Arial" w:hAnsi="Arial" w:cs="Arial"/>
          <w:b/>
          <w:sz w:val="20"/>
          <w:szCs w:val="20"/>
          <w:lang w:val="de-DE"/>
        </w:rPr>
      </w:pPr>
    </w:p>
    <w:p w14:paraId="588E6433" w14:textId="77777777" w:rsidR="00930A11" w:rsidRPr="00735937" w:rsidRDefault="00930A11" w:rsidP="003D46D7">
      <w:pPr>
        <w:spacing w:line="312" w:lineRule="auto"/>
        <w:ind w:right="-283"/>
        <w:rPr>
          <w:rFonts w:ascii="Arial" w:hAnsi="Arial" w:cs="Arial"/>
          <w:b/>
          <w:sz w:val="20"/>
          <w:szCs w:val="20"/>
          <w:lang w:val="de-DE"/>
        </w:rPr>
      </w:pPr>
    </w:p>
    <w:p w14:paraId="422B9770" w14:textId="77777777" w:rsidR="00930A11" w:rsidRPr="00735937" w:rsidRDefault="00930A11" w:rsidP="003D46D7">
      <w:pPr>
        <w:spacing w:line="312" w:lineRule="auto"/>
        <w:ind w:right="-283"/>
        <w:rPr>
          <w:rFonts w:ascii="Arial" w:hAnsi="Arial" w:cs="Arial"/>
          <w:b/>
          <w:sz w:val="20"/>
          <w:szCs w:val="20"/>
          <w:lang w:val="de-DE"/>
        </w:rPr>
      </w:pPr>
    </w:p>
    <w:p w14:paraId="2712B0CD" w14:textId="77777777" w:rsidR="00930A11" w:rsidRPr="00735937" w:rsidRDefault="00930A11" w:rsidP="003D46D7">
      <w:pPr>
        <w:spacing w:line="312" w:lineRule="auto"/>
        <w:ind w:right="-283"/>
        <w:rPr>
          <w:rFonts w:ascii="Arial" w:hAnsi="Arial" w:cs="Arial"/>
          <w:b/>
          <w:sz w:val="20"/>
          <w:szCs w:val="20"/>
          <w:lang w:val="de-DE"/>
        </w:rPr>
      </w:pPr>
    </w:p>
    <w:p w14:paraId="3AAB0EF1" w14:textId="77777777" w:rsidR="00930A11" w:rsidRPr="00735937" w:rsidRDefault="00930A11" w:rsidP="003D46D7">
      <w:pPr>
        <w:spacing w:line="312" w:lineRule="auto"/>
        <w:ind w:right="-283"/>
        <w:rPr>
          <w:rFonts w:ascii="Arial" w:hAnsi="Arial" w:cs="Arial"/>
          <w:b/>
          <w:sz w:val="20"/>
          <w:szCs w:val="20"/>
          <w:lang w:val="de-DE"/>
        </w:rPr>
      </w:pPr>
    </w:p>
    <w:p w14:paraId="4FAAB0A2" w14:textId="00EA2272" w:rsidR="005C1866" w:rsidRPr="00735937" w:rsidRDefault="009A5FC8" w:rsidP="003D46D7">
      <w:pPr>
        <w:spacing w:line="312" w:lineRule="auto"/>
        <w:ind w:right="-283"/>
        <w:rPr>
          <w:rFonts w:ascii="Arial" w:hAnsi="Arial" w:cs="Arial"/>
          <w:b/>
          <w:sz w:val="20"/>
          <w:szCs w:val="20"/>
          <w:lang w:val="de-DE"/>
        </w:rPr>
      </w:pPr>
      <w:r w:rsidRPr="00735937">
        <w:rPr>
          <w:rFonts w:ascii="Arial" w:hAnsi="Arial" w:cs="Arial"/>
          <w:b/>
          <w:sz w:val="20"/>
          <w:szCs w:val="20"/>
          <w:lang w:val="de-DE"/>
        </w:rPr>
        <w:t>Bildmaterial:</w:t>
      </w:r>
    </w:p>
    <w:tbl>
      <w:tblPr>
        <w:tblW w:w="8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2693"/>
        <w:gridCol w:w="2835"/>
      </w:tblGrid>
      <w:tr w:rsidR="009A36F7" w:rsidRPr="00735937" w14:paraId="74002656" w14:textId="55543806" w:rsidTr="00930A11">
        <w:trPr>
          <w:trHeight w:val="2235"/>
        </w:trPr>
        <w:tc>
          <w:tcPr>
            <w:tcW w:w="2547" w:type="dxa"/>
            <w:shd w:val="clear" w:color="auto" w:fill="auto"/>
          </w:tcPr>
          <w:p w14:paraId="7606160F" w14:textId="77777777" w:rsidR="00930A11" w:rsidRPr="00735937" w:rsidRDefault="00930A11" w:rsidP="003D46D7">
            <w:pPr>
              <w:spacing w:line="312" w:lineRule="auto"/>
              <w:ind w:right="-283"/>
              <w:jc w:val="center"/>
              <w:rPr>
                <w:rFonts w:ascii="Arial" w:hAnsi="Arial" w:cs="Arial"/>
                <w:sz w:val="20"/>
                <w:szCs w:val="20"/>
                <w:lang w:val="de-DE"/>
              </w:rPr>
            </w:pPr>
          </w:p>
          <w:p w14:paraId="346C3E0D" w14:textId="37954F0A" w:rsidR="00930A11" w:rsidRPr="00735937" w:rsidRDefault="00930A11" w:rsidP="003D46D7">
            <w:pPr>
              <w:spacing w:line="312" w:lineRule="auto"/>
              <w:ind w:right="-283"/>
              <w:jc w:val="center"/>
              <w:rPr>
                <w:rFonts w:ascii="Arial" w:hAnsi="Arial" w:cs="Arial"/>
                <w:sz w:val="20"/>
                <w:szCs w:val="20"/>
                <w:lang w:val="de-DE"/>
              </w:rPr>
            </w:pPr>
            <w:r w:rsidRPr="00735937">
              <w:rPr>
                <w:rFonts w:ascii="Arial" w:hAnsi="Arial" w:cs="Arial"/>
                <w:noProof/>
                <w:sz w:val="20"/>
                <w:szCs w:val="20"/>
                <w:lang w:val="de-DE"/>
              </w:rPr>
              <w:drawing>
                <wp:inline distT="0" distB="0" distL="0" distR="0" wp14:anchorId="3B7C985C" wp14:editId="64115DDD">
                  <wp:extent cx="1323975" cy="845864"/>
                  <wp:effectExtent l="0" t="0" r="0" b="508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schirmfoto 2018-07-06 um 14.23.13.png"/>
                          <pic:cNvPicPr/>
                        </pic:nvPicPr>
                        <pic:blipFill rotWithShape="1">
                          <a:blip r:embed="rId8">
                            <a:extLst>
                              <a:ext uri="{28A0092B-C50C-407E-A947-70E740481C1C}">
                                <a14:useLocalDpi xmlns:a14="http://schemas.microsoft.com/office/drawing/2010/main" val="0"/>
                              </a:ext>
                            </a:extLst>
                          </a:blip>
                          <a:srcRect t="4167" b="1"/>
                          <a:stretch/>
                        </pic:blipFill>
                        <pic:spPr bwMode="auto">
                          <a:xfrm>
                            <a:off x="0" y="0"/>
                            <a:ext cx="1342862" cy="857931"/>
                          </a:xfrm>
                          <a:prstGeom prst="rect">
                            <a:avLst/>
                          </a:prstGeom>
                          <a:ln>
                            <a:noFill/>
                          </a:ln>
                          <a:extLst>
                            <a:ext uri="{53640926-AAD7-44D8-BBD7-CCE9431645EC}">
                              <a14:shadowObscured xmlns:a14="http://schemas.microsoft.com/office/drawing/2010/main"/>
                            </a:ext>
                          </a:extLst>
                        </pic:spPr>
                      </pic:pic>
                    </a:graphicData>
                  </a:graphic>
                </wp:inline>
              </w:drawing>
            </w:r>
          </w:p>
          <w:p w14:paraId="624704B3" w14:textId="3B6BDF8F" w:rsidR="009A36F7" w:rsidRPr="00735937" w:rsidRDefault="009A36F7" w:rsidP="003D46D7">
            <w:pPr>
              <w:spacing w:line="312" w:lineRule="auto"/>
              <w:ind w:right="-283"/>
              <w:jc w:val="center"/>
              <w:rPr>
                <w:rFonts w:ascii="Arial" w:hAnsi="Arial" w:cs="Arial"/>
                <w:sz w:val="20"/>
                <w:szCs w:val="20"/>
                <w:lang w:val="de-DE"/>
              </w:rPr>
            </w:pPr>
            <w:r w:rsidRPr="00735937">
              <w:rPr>
                <w:rFonts w:ascii="Arial" w:hAnsi="Arial" w:cs="Arial"/>
                <w:sz w:val="20"/>
                <w:szCs w:val="20"/>
                <w:lang w:val="de-DE"/>
              </w:rPr>
              <w:t xml:space="preserve">  </w:t>
            </w:r>
          </w:p>
        </w:tc>
        <w:tc>
          <w:tcPr>
            <w:tcW w:w="2693" w:type="dxa"/>
          </w:tcPr>
          <w:p w14:paraId="5099E826" w14:textId="77777777" w:rsidR="00930A11" w:rsidRPr="00735937" w:rsidRDefault="00930A11" w:rsidP="003D46D7">
            <w:pPr>
              <w:spacing w:line="312" w:lineRule="auto"/>
              <w:ind w:right="-283"/>
              <w:jc w:val="center"/>
              <w:rPr>
                <w:rFonts w:ascii="Arial" w:hAnsi="Arial" w:cs="Arial"/>
                <w:sz w:val="20"/>
                <w:szCs w:val="20"/>
                <w:lang w:val="de-DE"/>
              </w:rPr>
            </w:pPr>
          </w:p>
          <w:p w14:paraId="598C3CAA" w14:textId="05B01ECA" w:rsidR="009A36F7" w:rsidRPr="00735937" w:rsidRDefault="00930A11" w:rsidP="003D46D7">
            <w:pPr>
              <w:spacing w:line="312" w:lineRule="auto"/>
              <w:ind w:right="-283"/>
              <w:jc w:val="center"/>
              <w:rPr>
                <w:rFonts w:ascii="Arial" w:hAnsi="Arial" w:cs="Arial"/>
                <w:sz w:val="20"/>
                <w:szCs w:val="20"/>
                <w:lang w:val="de-DE"/>
              </w:rPr>
            </w:pPr>
            <w:r w:rsidRPr="00735937">
              <w:rPr>
                <w:rFonts w:ascii="Helvetica" w:hAnsi="Helvetica" w:cs="Arial"/>
                <w:b/>
                <w:bCs/>
                <w:noProof/>
                <w:lang w:val="de-DE"/>
              </w:rPr>
              <w:drawing>
                <wp:inline distT="0" distB="0" distL="0" distR="0" wp14:anchorId="450DA02C" wp14:editId="6038980C">
                  <wp:extent cx="725762" cy="970847"/>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schirmfoto 2018-03-06 um 14.35.39.png"/>
                          <pic:cNvPicPr/>
                        </pic:nvPicPr>
                        <pic:blipFill rotWithShape="1">
                          <a:blip r:embed="rId9" cstate="print">
                            <a:extLst>
                              <a:ext uri="{28A0092B-C50C-407E-A947-70E740481C1C}">
                                <a14:useLocalDpi xmlns:a14="http://schemas.microsoft.com/office/drawing/2010/main" val="0"/>
                              </a:ext>
                            </a:extLst>
                          </a:blip>
                          <a:srcRect t="6484" b="6812"/>
                          <a:stretch/>
                        </pic:blipFill>
                        <pic:spPr bwMode="auto">
                          <a:xfrm>
                            <a:off x="0" y="0"/>
                            <a:ext cx="754517" cy="1009313"/>
                          </a:xfrm>
                          <a:prstGeom prst="rect">
                            <a:avLst/>
                          </a:prstGeom>
                          <a:ln>
                            <a:noFill/>
                          </a:ln>
                          <a:extLst>
                            <a:ext uri="{53640926-AAD7-44D8-BBD7-CCE9431645EC}">
                              <a14:shadowObscured xmlns:a14="http://schemas.microsoft.com/office/drawing/2010/main"/>
                            </a:ext>
                          </a:extLst>
                        </pic:spPr>
                      </pic:pic>
                    </a:graphicData>
                  </a:graphic>
                </wp:inline>
              </w:drawing>
            </w:r>
          </w:p>
        </w:tc>
        <w:tc>
          <w:tcPr>
            <w:tcW w:w="2835" w:type="dxa"/>
          </w:tcPr>
          <w:p w14:paraId="40833DB2" w14:textId="77777777" w:rsidR="007A7F47" w:rsidRPr="00735937" w:rsidRDefault="007A7F47" w:rsidP="003D46D7">
            <w:pPr>
              <w:spacing w:line="312" w:lineRule="auto"/>
              <w:ind w:right="-283"/>
              <w:jc w:val="center"/>
              <w:rPr>
                <w:rFonts w:ascii="Arial" w:hAnsi="Arial" w:cs="Arial"/>
                <w:sz w:val="20"/>
                <w:szCs w:val="20"/>
                <w:lang w:val="de-DE"/>
              </w:rPr>
            </w:pPr>
          </w:p>
          <w:p w14:paraId="1AF627C2" w14:textId="0DEC6249" w:rsidR="009A36F7" w:rsidRPr="00735937" w:rsidRDefault="007A7F47" w:rsidP="003D46D7">
            <w:pPr>
              <w:spacing w:line="312" w:lineRule="auto"/>
              <w:ind w:right="-283"/>
              <w:jc w:val="center"/>
              <w:rPr>
                <w:rFonts w:ascii="Arial" w:hAnsi="Arial" w:cs="Arial"/>
                <w:sz w:val="20"/>
                <w:szCs w:val="20"/>
                <w:lang w:val="de-DE"/>
              </w:rPr>
            </w:pPr>
            <w:r w:rsidRPr="00735937">
              <w:rPr>
                <w:rFonts w:ascii="Helvetica" w:hAnsi="Helvetica"/>
                <w:noProof/>
                <w:sz w:val="20"/>
                <w:lang w:val="de-DE"/>
              </w:rPr>
              <w:drawing>
                <wp:inline distT="0" distB="0" distL="0" distR="0" wp14:anchorId="5B04D40F" wp14:editId="2C8C0075">
                  <wp:extent cx="929527" cy="895354"/>
                  <wp:effectExtent l="0" t="0" r="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8-08-20 um 09.44.57.png"/>
                          <pic:cNvPicPr/>
                        </pic:nvPicPr>
                        <pic:blipFill>
                          <a:blip r:embed="rId10"/>
                          <a:stretch>
                            <a:fillRect/>
                          </a:stretch>
                        </pic:blipFill>
                        <pic:spPr>
                          <a:xfrm>
                            <a:off x="0" y="0"/>
                            <a:ext cx="950183" cy="915250"/>
                          </a:xfrm>
                          <a:prstGeom prst="rect">
                            <a:avLst/>
                          </a:prstGeom>
                        </pic:spPr>
                      </pic:pic>
                    </a:graphicData>
                  </a:graphic>
                </wp:inline>
              </w:drawing>
            </w:r>
          </w:p>
        </w:tc>
      </w:tr>
      <w:tr w:rsidR="00930A11" w:rsidRPr="00735937" w14:paraId="12CC93D7" w14:textId="705FEE54" w:rsidTr="00930A11">
        <w:trPr>
          <w:trHeight w:val="43"/>
        </w:trPr>
        <w:tc>
          <w:tcPr>
            <w:tcW w:w="2547" w:type="dxa"/>
            <w:shd w:val="clear" w:color="auto" w:fill="auto"/>
          </w:tcPr>
          <w:p w14:paraId="44CBB69D" w14:textId="093FCC8D" w:rsidR="00930A11" w:rsidRPr="00D561CA" w:rsidRDefault="00930A11" w:rsidP="003D46D7">
            <w:pPr>
              <w:spacing w:line="312" w:lineRule="auto"/>
              <w:ind w:right="-283"/>
              <w:rPr>
                <w:rFonts w:ascii="Arial" w:hAnsi="Arial" w:cs="Arial"/>
                <w:sz w:val="16"/>
                <w:szCs w:val="16"/>
                <w:lang w:val="en-US"/>
              </w:rPr>
            </w:pPr>
            <w:r w:rsidRPr="00D561CA">
              <w:rPr>
                <w:rFonts w:ascii="Arial" w:hAnsi="Arial" w:cs="Arial"/>
                <w:sz w:val="16"/>
                <w:szCs w:val="16"/>
                <w:lang w:val="en-US"/>
              </w:rPr>
              <w:t>Schaerer Coffee Soul mit Cup &amp; Cool Centermilk.</w:t>
            </w:r>
          </w:p>
        </w:tc>
        <w:tc>
          <w:tcPr>
            <w:tcW w:w="2693" w:type="dxa"/>
          </w:tcPr>
          <w:p w14:paraId="56298B29" w14:textId="70509B31" w:rsidR="00930A11" w:rsidRPr="00735937" w:rsidRDefault="00930A11" w:rsidP="003D46D7">
            <w:pPr>
              <w:spacing w:line="312" w:lineRule="auto"/>
              <w:ind w:right="-283"/>
              <w:rPr>
                <w:noProof/>
                <w:lang w:val="de-DE"/>
              </w:rPr>
            </w:pPr>
            <w:r w:rsidRPr="00735937">
              <w:rPr>
                <w:rFonts w:ascii="Arial" w:hAnsi="Arial" w:cs="Arial"/>
                <w:sz w:val="16"/>
                <w:szCs w:val="16"/>
                <w:lang w:val="de-DE"/>
              </w:rPr>
              <w:t>Schaerer Premium Coffee Corner</w:t>
            </w:r>
          </w:p>
        </w:tc>
        <w:tc>
          <w:tcPr>
            <w:tcW w:w="2835" w:type="dxa"/>
          </w:tcPr>
          <w:p w14:paraId="2B46F6D7" w14:textId="506999D2" w:rsidR="00930A11" w:rsidRPr="00735937" w:rsidRDefault="00930A11" w:rsidP="003D46D7">
            <w:pPr>
              <w:spacing w:line="312" w:lineRule="auto"/>
              <w:ind w:right="-283"/>
              <w:rPr>
                <w:rFonts w:ascii="Arial" w:hAnsi="Arial" w:cs="Arial"/>
                <w:noProof/>
                <w:sz w:val="18"/>
                <w:szCs w:val="18"/>
                <w:lang w:val="de-DE"/>
              </w:rPr>
            </w:pPr>
            <w:r w:rsidRPr="00735937">
              <w:rPr>
                <w:rFonts w:ascii="Arial" w:hAnsi="Arial" w:cs="Arial"/>
                <w:sz w:val="16"/>
                <w:szCs w:val="16"/>
                <w:lang w:val="de-DE"/>
              </w:rPr>
              <w:t>Schaerer Coffee Link</w:t>
            </w:r>
          </w:p>
        </w:tc>
      </w:tr>
    </w:tbl>
    <w:p w14:paraId="723C8BB2" w14:textId="24DD80F8" w:rsidR="00D85352" w:rsidRPr="00735937" w:rsidRDefault="00D85352" w:rsidP="003D46D7">
      <w:pPr>
        <w:spacing w:line="288" w:lineRule="auto"/>
        <w:ind w:right="-283"/>
        <w:outlineLvl w:val="0"/>
        <w:rPr>
          <w:rFonts w:ascii="Arial" w:hAnsi="Arial" w:cs="Arial"/>
          <w:b/>
          <w:sz w:val="20"/>
          <w:szCs w:val="20"/>
          <w:lang w:val="de-DE"/>
        </w:rPr>
      </w:pPr>
    </w:p>
    <w:p w14:paraId="1F9F173B" w14:textId="77777777" w:rsidR="00557FC5" w:rsidRPr="00735937" w:rsidRDefault="00557FC5" w:rsidP="003D46D7">
      <w:pPr>
        <w:spacing w:line="288" w:lineRule="auto"/>
        <w:ind w:right="-283"/>
        <w:outlineLvl w:val="0"/>
        <w:rPr>
          <w:rFonts w:ascii="Arial" w:hAnsi="Arial" w:cs="Arial"/>
          <w:b/>
          <w:sz w:val="20"/>
          <w:szCs w:val="20"/>
          <w:lang w:val="de-DE"/>
        </w:rPr>
      </w:pPr>
      <w:r w:rsidRPr="00735937">
        <w:rPr>
          <w:rFonts w:ascii="Arial" w:hAnsi="Arial" w:cs="Arial"/>
          <w:b/>
          <w:sz w:val="20"/>
          <w:szCs w:val="20"/>
          <w:lang w:val="de-DE"/>
        </w:rPr>
        <w:t>Bildanforderung</w:t>
      </w:r>
    </w:p>
    <w:p w14:paraId="354AFC17" w14:textId="75D0736F" w:rsidR="006C43CC" w:rsidRPr="00735937" w:rsidRDefault="00557FC5" w:rsidP="003D46D7">
      <w:pPr>
        <w:spacing w:line="288" w:lineRule="auto"/>
        <w:ind w:right="-283"/>
        <w:rPr>
          <w:rFonts w:ascii="Arial" w:hAnsi="Arial" w:cs="Arial"/>
          <w:sz w:val="20"/>
          <w:szCs w:val="20"/>
          <w:lang w:val="de-DE"/>
        </w:rPr>
      </w:pPr>
      <w:r w:rsidRPr="00735937">
        <w:rPr>
          <w:rFonts w:ascii="Arial" w:hAnsi="Arial" w:cs="Arial"/>
          <w:sz w:val="20"/>
          <w:szCs w:val="20"/>
          <w:lang w:val="de-DE"/>
        </w:rPr>
        <w:t>Bildmaterial zum Download finden Sie in unserem Medienportal press-n-relations.amid-pr.com (Suchbegriff</w:t>
      </w:r>
      <w:r w:rsidR="00343388" w:rsidRPr="00735937">
        <w:rPr>
          <w:rFonts w:ascii="Arial" w:hAnsi="Arial" w:cs="Arial"/>
          <w:sz w:val="20"/>
          <w:szCs w:val="20"/>
          <w:lang w:val="de-DE"/>
        </w:rPr>
        <w:t>e „</w:t>
      </w:r>
      <w:r w:rsidR="00800D1B" w:rsidRPr="00735937">
        <w:rPr>
          <w:rFonts w:ascii="Arial" w:hAnsi="Arial" w:cs="Arial"/>
          <w:sz w:val="20"/>
          <w:szCs w:val="20"/>
          <w:lang w:val="de-DE"/>
        </w:rPr>
        <w:t>Schaerer-</w:t>
      </w:r>
      <w:r w:rsidR="00C73168" w:rsidRPr="00735937">
        <w:rPr>
          <w:rFonts w:ascii="Arial" w:hAnsi="Arial" w:cs="Arial"/>
          <w:sz w:val="20"/>
          <w:szCs w:val="20"/>
          <w:lang w:val="de-DE"/>
        </w:rPr>
        <w:t>Gastmesse</w:t>
      </w:r>
      <w:r w:rsidR="00800D1B" w:rsidRPr="00735937">
        <w:rPr>
          <w:rFonts w:ascii="Arial" w:hAnsi="Arial" w:cs="Arial"/>
          <w:sz w:val="20"/>
          <w:szCs w:val="20"/>
          <w:lang w:val="de-DE"/>
        </w:rPr>
        <w:t>-</w:t>
      </w:r>
      <w:r w:rsidR="00063B8C" w:rsidRPr="00735937">
        <w:rPr>
          <w:rFonts w:ascii="Arial" w:hAnsi="Arial" w:cs="Arial"/>
          <w:sz w:val="20"/>
          <w:szCs w:val="20"/>
          <w:lang w:val="de-DE"/>
        </w:rPr>
        <w:t>2018</w:t>
      </w:r>
      <w:r w:rsidR="00BB0766" w:rsidRPr="00735937">
        <w:rPr>
          <w:rFonts w:ascii="Arial" w:hAnsi="Arial" w:cs="Arial"/>
          <w:sz w:val="20"/>
          <w:szCs w:val="20"/>
          <w:lang w:val="de-DE"/>
        </w:rPr>
        <w:t>“</w:t>
      </w:r>
      <w:r w:rsidRPr="00735937">
        <w:rPr>
          <w:rFonts w:ascii="Arial" w:hAnsi="Arial" w:cs="Arial"/>
          <w:sz w:val="20"/>
          <w:szCs w:val="20"/>
          <w:lang w:val="de-DE"/>
        </w:rPr>
        <w:t xml:space="preserve">). </w:t>
      </w:r>
      <w:r w:rsidR="00D10576" w:rsidRPr="00735937">
        <w:rPr>
          <w:rFonts w:ascii="Arial" w:hAnsi="Arial" w:cs="Arial"/>
          <w:sz w:val="20"/>
          <w:szCs w:val="20"/>
          <w:lang w:val="de-DE"/>
        </w:rPr>
        <w:t>Selbstverständli</w:t>
      </w:r>
      <w:r w:rsidR="00EA31D7" w:rsidRPr="00735937">
        <w:rPr>
          <w:rFonts w:ascii="Arial" w:hAnsi="Arial" w:cs="Arial"/>
          <w:sz w:val="20"/>
          <w:szCs w:val="20"/>
          <w:lang w:val="de-DE"/>
        </w:rPr>
        <w:t>ch schicke ich Ihnen die Datei</w:t>
      </w:r>
      <w:r w:rsidR="00D10576" w:rsidRPr="00735937">
        <w:rPr>
          <w:rFonts w:ascii="Arial" w:hAnsi="Arial" w:cs="Arial"/>
          <w:sz w:val="20"/>
          <w:szCs w:val="20"/>
          <w:lang w:val="de-DE"/>
        </w:rPr>
        <w:t xml:space="preserve"> auch gerne per E-Mail zu. Kontakt: nfo@press-n-relations.de</w:t>
      </w:r>
    </w:p>
    <w:p w14:paraId="6AC77056" w14:textId="77777777" w:rsidR="00215A72" w:rsidRPr="00735937" w:rsidRDefault="00215A72" w:rsidP="003D46D7">
      <w:pPr>
        <w:spacing w:line="288" w:lineRule="auto"/>
        <w:ind w:right="-283"/>
        <w:rPr>
          <w:rFonts w:ascii="Arial" w:hAnsi="Arial" w:cs="Arial"/>
          <w:sz w:val="20"/>
          <w:szCs w:val="20"/>
          <w:lang w:val="de-DE"/>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903B39" w:rsidRPr="00F00FA7" w14:paraId="638E7441" w14:textId="77777777" w:rsidTr="00C821A2">
        <w:tc>
          <w:tcPr>
            <w:tcW w:w="4181" w:type="dxa"/>
            <w:tcBorders>
              <w:top w:val="nil"/>
              <w:left w:val="nil"/>
              <w:bottom w:val="nil"/>
              <w:right w:val="nil"/>
            </w:tcBorders>
          </w:tcPr>
          <w:p w14:paraId="1F897D2C" w14:textId="77777777" w:rsidR="00903B39" w:rsidRPr="00735937" w:rsidRDefault="00903B39" w:rsidP="003D46D7">
            <w:pPr>
              <w:pStyle w:val="berschrift2"/>
              <w:spacing w:line="264" w:lineRule="auto"/>
              <w:ind w:right="-283"/>
              <w:rPr>
                <w:rFonts w:cs="Helvetica"/>
                <w:color w:val="000000"/>
                <w:sz w:val="18"/>
                <w:lang w:val="de-DE" w:eastAsia="de-DE"/>
              </w:rPr>
            </w:pPr>
            <w:bookmarkStart w:id="1" w:name="OLE_LINK1"/>
            <w:bookmarkStart w:id="2" w:name="OLE_LINK2"/>
            <w:r w:rsidRPr="00735937">
              <w:rPr>
                <w:rFonts w:cs="Helvetica"/>
                <w:color w:val="000000"/>
                <w:sz w:val="18"/>
                <w:lang w:val="de-DE" w:eastAsia="de-DE"/>
              </w:rPr>
              <w:t>Weitere Informationen:</w:t>
            </w:r>
          </w:p>
          <w:p w14:paraId="7893C624" w14:textId="1F4DEFC7" w:rsidR="00903B39" w:rsidRPr="00735937" w:rsidRDefault="00903B39" w:rsidP="003D46D7">
            <w:pPr>
              <w:spacing w:line="264" w:lineRule="auto"/>
              <w:ind w:right="-283"/>
              <w:rPr>
                <w:rFonts w:ascii="Helvetica" w:hAnsi="Helvetica"/>
                <w:color w:val="000000"/>
                <w:sz w:val="18"/>
                <w:lang w:val="de-DE"/>
              </w:rPr>
            </w:pPr>
            <w:r w:rsidRPr="00735937">
              <w:rPr>
                <w:rFonts w:ascii="Helvetica" w:hAnsi="Helvetica"/>
                <w:color w:val="000000"/>
                <w:sz w:val="18"/>
                <w:lang w:val="de-DE"/>
              </w:rPr>
              <w:t xml:space="preserve">Schaerer Deutschland GmbH, Kathrin </w:t>
            </w:r>
            <w:r w:rsidR="00A10FD3">
              <w:rPr>
                <w:rFonts w:ascii="Helvetica" w:hAnsi="Helvetica"/>
                <w:color w:val="000000"/>
                <w:sz w:val="18"/>
                <w:lang w:val="de-DE"/>
              </w:rPr>
              <w:t>Diez</w:t>
            </w:r>
          </w:p>
          <w:p w14:paraId="58254604" w14:textId="77777777" w:rsidR="00903B39" w:rsidRPr="00735937" w:rsidRDefault="00903B39" w:rsidP="003D46D7">
            <w:pPr>
              <w:spacing w:line="264" w:lineRule="auto"/>
              <w:ind w:right="-283"/>
              <w:rPr>
                <w:rFonts w:ascii="Helvetica" w:hAnsi="Helvetica"/>
                <w:color w:val="000000"/>
                <w:sz w:val="18"/>
                <w:lang w:val="de-DE"/>
              </w:rPr>
            </w:pPr>
            <w:r w:rsidRPr="00735937">
              <w:rPr>
                <w:rFonts w:ascii="Helvetica" w:hAnsi="Helvetica"/>
                <w:color w:val="000000"/>
                <w:sz w:val="18"/>
                <w:lang w:val="de-DE"/>
              </w:rPr>
              <w:t>Siechenlach 1, D-89173 Lonsee-Urspring</w:t>
            </w:r>
          </w:p>
          <w:p w14:paraId="28FBF9DF" w14:textId="77777777" w:rsidR="00903B39" w:rsidRPr="00735937" w:rsidRDefault="00903B39" w:rsidP="003D46D7">
            <w:pPr>
              <w:spacing w:line="264" w:lineRule="auto"/>
              <w:ind w:right="-283"/>
              <w:rPr>
                <w:rFonts w:ascii="Helvetica" w:hAnsi="Helvetica"/>
                <w:color w:val="000000"/>
                <w:sz w:val="18"/>
                <w:lang w:val="de-DE"/>
              </w:rPr>
            </w:pPr>
            <w:r w:rsidRPr="00735937">
              <w:rPr>
                <w:rFonts w:ascii="Helvetica" w:hAnsi="Helvetica"/>
                <w:color w:val="000000"/>
                <w:sz w:val="18"/>
                <w:lang w:val="de-DE"/>
              </w:rPr>
              <w:t>Tel.: +49</w:t>
            </w:r>
            <w:r w:rsidRPr="00735937">
              <w:rPr>
                <w:lang w:val="de-DE"/>
              </w:rPr>
              <w:t xml:space="preserve"> </w:t>
            </w:r>
            <w:r w:rsidRPr="00735937">
              <w:rPr>
                <w:rFonts w:ascii="Helvetica" w:hAnsi="Helvetica"/>
                <w:color w:val="000000"/>
                <w:sz w:val="18"/>
                <w:lang w:val="de-DE"/>
              </w:rPr>
              <w:t>7336 9525-202</w:t>
            </w:r>
          </w:p>
          <w:p w14:paraId="65ADA17F" w14:textId="77777777" w:rsidR="00903B39" w:rsidRPr="00D561CA" w:rsidRDefault="00903B39" w:rsidP="003D46D7">
            <w:pPr>
              <w:spacing w:line="264" w:lineRule="auto"/>
              <w:ind w:right="-283"/>
              <w:rPr>
                <w:rFonts w:ascii="Helvetica" w:hAnsi="Helvetica"/>
                <w:color w:val="000000"/>
                <w:sz w:val="18"/>
                <w:lang w:val="en-US"/>
              </w:rPr>
            </w:pPr>
            <w:r w:rsidRPr="00D561CA">
              <w:rPr>
                <w:rFonts w:ascii="Helvetica" w:hAnsi="Helvetica"/>
                <w:color w:val="000000"/>
                <w:sz w:val="18"/>
                <w:lang w:val="en-US"/>
              </w:rPr>
              <w:t>Fax: +49</w:t>
            </w:r>
            <w:r w:rsidRPr="00D561CA">
              <w:rPr>
                <w:lang w:val="en-US"/>
              </w:rPr>
              <w:t xml:space="preserve"> </w:t>
            </w:r>
            <w:r w:rsidRPr="00D561CA">
              <w:rPr>
                <w:rFonts w:ascii="Helvetica" w:hAnsi="Helvetica"/>
                <w:color w:val="000000"/>
                <w:sz w:val="18"/>
                <w:lang w:val="en-US"/>
              </w:rPr>
              <w:t>7336 9525-203</w:t>
            </w:r>
          </w:p>
          <w:p w14:paraId="51197BE6" w14:textId="188A50E4" w:rsidR="00903B39" w:rsidRPr="00D561CA" w:rsidRDefault="00903B39" w:rsidP="003D46D7">
            <w:pPr>
              <w:spacing w:line="264" w:lineRule="auto"/>
              <w:ind w:right="-283"/>
              <w:rPr>
                <w:rFonts w:ascii="Helvetica" w:hAnsi="Helvetica"/>
                <w:color w:val="000000"/>
                <w:sz w:val="18"/>
                <w:lang w:val="en-US"/>
              </w:rPr>
            </w:pPr>
            <w:r w:rsidRPr="00D561CA">
              <w:rPr>
                <w:rFonts w:ascii="Helvetica" w:hAnsi="Helvetica"/>
                <w:color w:val="000000"/>
                <w:sz w:val="18"/>
                <w:lang w:val="en-US"/>
              </w:rPr>
              <w:t>kathrin.</w:t>
            </w:r>
            <w:r w:rsidR="00A10FD3">
              <w:rPr>
                <w:rFonts w:ascii="Helvetica" w:hAnsi="Helvetica"/>
                <w:color w:val="000000"/>
                <w:sz w:val="18"/>
                <w:lang w:val="en-US"/>
              </w:rPr>
              <w:t>diez</w:t>
            </w:r>
            <w:r w:rsidRPr="00D561CA">
              <w:rPr>
                <w:rFonts w:ascii="Helvetica" w:hAnsi="Helvetica"/>
                <w:color w:val="000000"/>
                <w:sz w:val="18"/>
                <w:lang w:val="en-US"/>
              </w:rPr>
              <w:t>@schaerer-gmbh.de</w:t>
            </w:r>
          </w:p>
          <w:p w14:paraId="59B2FC92" w14:textId="77777777" w:rsidR="00903B39" w:rsidRPr="00735937" w:rsidRDefault="00903B39" w:rsidP="003D46D7">
            <w:pPr>
              <w:spacing w:line="264" w:lineRule="auto"/>
              <w:ind w:right="-283"/>
              <w:rPr>
                <w:rFonts w:ascii="Helvetica" w:hAnsi="Helvetica"/>
                <w:color w:val="000000"/>
                <w:sz w:val="18"/>
                <w:lang w:val="de-DE"/>
              </w:rPr>
            </w:pPr>
            <w:r w:rsidRPr="00735937">
              <w:rPr>
                <w:rFonts w:ascii="Helvetica" w:hAnsi="Helvetica"/>
                <w:color w:val="000000"/>
                <w:sz w:val="18"/>
                <w:lang w:val="de-DE"/>
              </w:rPr>
              <w:t>www.schaerer-gmbh.de</w:t>
            </w:r>
          </w:p>
        </w:tc>
        <w:tc>
          <w:tcPr>
            <w:tcW w:w="4394" w:type="dxa"/>
            <w:tcBorders>
              <w:top w:val="nil"/>
              <w:left w:val="nil"/>
              <w:bottom w:val="nil"/>
              <w:right w:val="nil"/>
            </w:tcBorders>
          </w:tcPr>
          <w:p w14:paraId="42905AF6" w14:textId="77777777" w:rsidR="00903B39" w:rsidRPr="00735937" w:rsidRDefault="00903B39" w:rsidP="003D46D7">
            <w:pPr>
              <w:widowControl w:val="0"/>
              <w:spacing w:line="264" w:lineRule="auto"/>
              <w:ind w:right="-283"/>
              <w:rPr>
                <w:rFonts w:ascii="Helvetica" w:hAnsi="Helvetica"/>
                <w:b/>
                <w:color w:val="000000"/>
                <w:sz w:val="18"/>
                <w:lang w:val="de-DE"/>
              </w:rPr>
            </w:pPr>
            <w:r w:rsidRPr="00735937">
              <w:rPr>
                <w:rFonts w:ascii="Helvetica" w:hAnsi="Helvetica"/>
                <w:b/>
                <w:color w:val="000000"/>
                <w:sz w:val="18"/>
                <w:lang w:val="de-DE"/>
              </w:rPr>
              <w:t>Presse- und Öffentlichkeitsarbeit:</w:t>
            </w:r>
          </w:p>
          <w:p w14:paraId="36FE54C0" w14:textId="77777777" w:rsidR="00903B39" w:rsidRPr="00735937" w:rsidRDefault="00903B39" w:rsidP="003D46D7">
            <w:pPr>
              <w:spacing w:line="264" w:lineRule="auto"/>
              <w:ind w:right="-283"/>
              <w:rPr>
                <w:rFonts w:ascii="Helvetica" w:hAnsi="Helvetica"/>
                <w:color w:val="000000"/>
                <w:sz w:val="18"/>
                <w:lang w:val="de-DE"/>
              </w:rPr>
            </w:pPr>
            <w:r w:rsidRPr="00735937">
              <w:rPr>
                <w:rFonts w:ascii="Helvetica" w:hAnsi="Helvetica"/>
                <w:color w:val="000000"/>
                <w:sz w:val="18"/>
                <w:lang w:val="de-DE"/>
              </w:rPr>
              <w:t xml:space="preserve">Schaerer Deutschland Pressebüro </w:t>
            </w:r>
          </w:p>
          <w:p w14:paraId="56062B3B" w14:textId="77777777" w:rsidR="00903B39" w:rsidRPr="00735937" w:rsidRDefault="00903B39" w:rsidP="003D46D7">
            <w:pPr>
              <w:spacing w:line="264" w:lineRule="auto"/>
              <w:ind w:right="-283"/>
              <w:rPr>
                <w:rFonts w:ascii="Helvetica" w:hAnsi="Helvetica"/>
                <w:color w:val="000000"/>
                <w:sz w:val="18"/>
                <w:lang w:val="de-DE"/>
              </w:rPr>
            </w:pPr>
            <w:r w:rsidRPr="00735937">
              <w:rPr>
                <w:rFonts w:ascii="Helvetica" w:hAnsi="Helvetica"/>
                <w:color w:val="000000"/>
                <w:sz w:val="18"/>
                <w:lang w:val="de-DE"/>
              </w:rPr>
              <w:t>c/o Press’n’Relations GmbH, Natasa Forstner</w:t>
            </w:r>
          </w:p>
          <w:p w14:paraId="45B55C56" w14:textId="77777777" w:rsidR="00903B39" w:rsidRPr="00735937" w:rsidRDefault="00903B39" w:rsidP="003D46D7">
            <w:pPr>
              <w:spacing w:line="264" w:lineRule="auto"/>
              <w:ind w:right="-283"/>
              <w:rPr>
                <w:rFonts w:ascii="Helvetica" w:hAnsi="Helvetica"/>
                <w:color w:val="000000"/>
                <w:sz w:val="18"/>
                <w:lang w:val="de-DE"/>
              </w:rPr>
            </w:pPr>
            <w:r w:rsidRPr="00735937">
              <w:rPr>
                <w:rFonts w:ascii="Helvetica" w:hAnsi="Helvetica"/>
                <w:color w:val="000000"/>
                <w:sz w:val="18"/>
                <w:lang w:val="de-DE"/>
              </w:rPr>
              <w:t>Magirusstraße 33, D-89077 Ulm</w:t>
            </w:r>
          </w:p>
          <w:p w14:paraId="59A42A47" w14:textId="77777777" w:rsidR="00903B39" w:rsidRPr="00D561CA" w:rsidRDefault="00903B39" w:rsidP="003D46D7">
            <w:pPr>
              <w:pStyle w:val="Sprechblasentext"/>
              <w:spacing w:line="264" w:lineRule="auto"/>
              <w:ind w:right="-283"/>
              <w:rPr>
                <w:rFonts w:ascii="Helvetica" w:hAnsi="Helvetica" w:cs="Tahoma"/>
                <w:color w:val="000000"/>
                <w:sz w:val="18"/>
                <w:lang w:val="en-US"/>
              </w:rPr>
            </w:pPr>
            <w:r w:rsidRPr="00D561CA">
              <w:rPr>
                <w:rFonts w:ascii="Helvetica" w:hAnsi="Helvetica" w:cs="Tahoma"/>
                <w:color w:val="000000"/>
                <w:sz w:val="18"/>
                <w:lang w:val="en-US"/>
              </w:rPr>
              <w:t xml:space="preserve">Tel.: +49 731 96 287-17 </w:t>
            </w:r>
          </w:p>
          <w:p w14:paraId="09F6DA3C" w14:textId="77777777" w:rsidR="00903B39" w:rsidRPr="00D561CA" w:rsidRDefault="00903B39" w:rsidP="003D46D7">
            <w:pPr>
              <w:pStyle w:val="Sprechblasentext"/>
              <w:spacing w:line="264" w:lineRule="auto"/>
              <w:ind w:right="-283"/>
              <w:rPr>
                <w:rFonts w:ascii="Helvetica" w:hAnsi="Helvetica" w:cs="Tahoma"/>
                <w:color w:val="000000"/>
                <w:sz w:val="18"/>
                <w:lang w:val="en-US"/>
              </w:rPr>
            </w:pPr>
            <w:r w:rsidRPr="00D561CA">
              <w:rPr>
                <w:rFonts w:ascii="Helvetica" w:hAnsi="Helvetica" w:cs="Tahoma"/>
                <w:color w:val="000000"/>
                <w:sz w:val="18"/>
                <w:lang w:val="en-US"/>
              </w:rPr>
              <w:t>Fax: +49 731 96 287-97</w:t>
            </w:r>
          </w:p>
          <w:p w14:paraId="5E1EED9C" w14:textId="77777777" w:rsidR="00903B39" w:rsidRPr="00D561CA" w:rsidRDefault="00903B39" w:rsidP="003D46D7">
            <w:pPr>
              <w:spacing w:line="264" w:lineRule="auto"/>
              <w:ind w:right="-283"/>
              <w:rPr>
                <w:rFonts w:ascii="Helvetica" w:hAnsi="Helvetica"/>
                <w:color w:val="000000"/>
                <w:sz w:val="18"/>
                <w:lang w:val="en-US"/>
              </w:rPr>
            </w:pPr>
            <w:r w:rsidRPr="00D561CA">
              <w:rPr>
                <w:rFonts w:ascii="Helvetica" w:hAnsi="Helvetica"/>
                <w:color w:val="000000"/>
                <w:sz w:val="18"/>
                <w:lang w:val="en-US"/>
              </w:rPr>
              <w:t>nfo@press-n-relations.de</w:t>
            </w:r>
            <w:r w:rsidRPr="00D561CA">
              <w:rPr>
                <w:rFonts w:ascii="Helvetica" w:hAnsi="Helvetica"/>
                <w:color w:val="000000"/>
                <w:sz w:val="18"/>
                <w:lang w:val="en-US"/>
              </w:rPr>
              <w:br/>
              <w:t>www.press-n-relations.de</w:t>
            </w:r>
          </w:p>
        </w:tc>
      </w:tr>
      <w:bookmarkEnd w:id="1"/>
      <w:bookmarkEnd w:id="2"/>
    </w:tbl>
    <w:p w14:paraId="6B0EC1BE" w14:textId="77777777" w:rsidR="00903B39" w:rsidRPr="00D561CA" w:rsidRDefault="00903B39" w:rsidP="003D46D7">
      <w:pPr>
        <w:spacing w:line="312" w:lineRule="auto"/>
        <w:ind w:right="-283"/>
        <w:rPr>
          <w:rFonts w:ascii="Arial" w:hAnsi="Arial" w:cs="Arial"/>
          <w:sz w:val="16"/>
          <w:szCs w:val="20"/>
          <w:lang w:val="en-US"/>
        </w:rPr>
      </w:pPr>
    </w:p>
    <w:p w14:paraId="302B97F3" w14:textId="77777777" w:rsidR="00903B39" w:rsidRPr="00D561CA" w:rsidRDefault="00903B39" w:rsidP="003D46D7">
      <w:pPr>
        <w:widowControl w:val="0"/>
        <w:spacing w:line="264" w:lineRule="auto"/>
        <w:ind w:right="-283"/>
        <w:rPr>
          <w:rFonts w:ascii="Helvetica" w:hAnsi="Helvetica"/>
          <w:b/>
          <w:color w:val="000000"/>
          <w:sz w:val="18"/>
          <w:lang w:val="en-US"/>
        </w:rPr>
      </w:pPr>
    </w:p>
    <w:p w14:paraId="13711DEC" w14:textId="77777777" w:rsidR="00903B39" w:rsidRPr="00735937" w:rsidRDefault="00DE5F68" w:rsidP="003D46D7">
      <w:pPr>
        <w:widowControl w:val="0"/>
        <w:spacing w:line="264" w:lineRule="auto"/>
        <w:ind w:right="-283"/>
        <w:rPr>
          <w:rFonts w:ascii="Helvetica" w:hAnsi="Helvetica"/>
          <w:b/>
          <w:color w:val="000000"/>
          <w:sz w:val="18"/>
          <w:lang w:val="de-DE"/>
        </w:rPr>
      </w:pPr>
      <w:r w:rsidRPr="00735937">
        <w:rPr>
          <w:rFonts w:ascii="Helvetica" w:hAnsi="Helvetica"/>
          <w:b/>
          <w:color w:val="000000"/>
          <w:sz w:val="18"/>
          <w:lang w:val="de-DE"/>
        </w:rPr>
        <w:t>Schaerer AG</w:t>
      </w:r>
    </w:p>
    <w:p w14:paraId="2C0E0936" w14:textId="77777777" w:rsidR="0055756C" w:rsidRPr="00735937" w:rsidRDefault="0055756C" w:rsidP="003D46D7">
      <w:pPr>
        <w:widowControl w:val="0"/>
        <w:spacing w:line="288" w:lineRule="auto"/>
        <w:ind w:right="-283"/>
        <w:rPr>
          <w:rFonts w:ascii="Helvetica" w:hAnsi="Helvetica"/>
          <w:bCs/>
          <w:sz w:val="18"/>
          <w:lang w:val="de-DE"/>
        </w:rPr>
      </w:pPr>
      <w:r w:rsidRPr="00735937">
        <w:rPr>
          <w:rFonts w:ascii="Helvetica" w:hAnsi="Helvetica"/>
          <w:sz w:val="18"/>
          <w:lang w:val="de-DE"/>
        </w:rPr>
        <w:t xml:space="preserve">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Seit 2006 ist Schaerer Teil der WMF Group und </w:t>
      </w:r>
      <w:r w:rsidRPr="00735937">
        <w:rPr>
          <w:rFonts w:ascii="Helvetica" w:hAnsi="Helvetica"/>
          <w:bCs/>
          <w:sz w:val="18"/>
          <w:lang w:val="de-DE"/>
        </w:rPr>
        <w:t xml:space="preserve">gehört seit Ende 2016 zum französischen Groupe SEB Konzern.  </w:t>
      </w:r>
    </w:p>
    <w:p w14:paraId="31841770" w14:textId="77777777" w:rsidR="0055756C" w:rsidRPr="00735937" w:rsidRDefault="0055756C" w:rsidP="003D46D7">
      <w:pPr>
        <w:widowControl w:val="0"/>
        <w:spacing w:line="288" w:lineRule="auto"/>
        <w:ind w:right="-283"/>
        <w:rPr>
          <w:rFonts w:ascii="Helvetica" w:hAnsi="Helvetica"/>
          <w:b/>
          <w:sz w:val="18"/>
          <w:lang w:val="de-DE"/>
        </w:rPr>
      </w:pPr>
    </w:p>
    <w:p w14:paraId="3383EDB8" w14:textId="77777777" w:rsidR="0055756C" w:rsidRPr="00735937" w:rsidRDefault="0055756C" w:rsidP="003D46D7">
      <w:pPr>
        <w:widowControl w:val="0"/>
        <w:spacing w:line="288" w:lineRule="auto"/>
        <w:ind w:right="-283"/>
        <w:rPr>
          <w:rFonts w:ascii="Helvetica" w:hAnsi="Helvetica"/>
          <w:color w:val="000000"/>
          <w:sz w:val="18"/>
          <w:lang w:val="de-DE"/>
        </w:rPr>
      </w:pPr>
      <w:r w:rsidRPr="00735937">
        <w:rPr>
          <w:rFonts w:ascii="Helvetica" w:hAnsi="Helvetica"/>
          <w:sz w:val="18"/>
          <w:lang w:val="de-DE"/>
        </w:rPr>
        <w:t xml:space="preserve">Kunden in der ganzen Welt schätzen die einfache Handhabung, die große Getränkeauswahl auf Knopfdruck und die hervorragende Kaffeequalität. Zahlreiche Innovationen, darunter das revolutionäre, patentierte Milchsystem Best Foam unterstreichen den Pioniergeist des Unternehmens. </w:t>
      </w:r>
      <w:r w:rsidRPr="00735937">
        <w:rPr>
          <w:rFonts w:ascii="Helvetica" w:hAnsi="Helvetica"/>
          <w:color w:val="000000"/>
          <w:sz w:val="18"/>
          <w:lang w:val="de-DE"/>
        </w:rPr>
        <w:t>Der Unternehmens-Claim „swiss coffee competence“ steht für Schweizer Ingenieurskunst verbunden mit weitreichender Kaffeekompetenz</w:t>
      </w:r>
      <w:r w:rsidRPr="00735937">
        <w:rPr>
          <w:rFonts w:ascii="Helvetica" w:hAnsi="Helvetica"/>
          <w:sz w:val="18"/>
          <w:lang w:val="de-DE"/>
        </w:rPr>
        <w:t>. Unter dem Anspruch „Barista inside“ vereint Schaerer Kaffeemaschinen</w:t>
      </w:r>
      <w:r w:rsidRPr="00735937">
        <w:rPr>
          <w:rFonts w:ascii="Helvetica" w:hAnsi="Helvetica"/>
          <w:sz w:val="18"/>
          <w:lang w:val="de-DE"/>
        </w:rPr>
        <w:softHyphen/>
        <w:t>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069A832F" w14:textId="77777777" w:rsidR="00903B39" w:rsidRPr="00735937" w:rsidRDefault="00903B39" w:rsidP="003D46D7">
      <w:pPr>
        <w:widowControl w:val="0"/>
        <w:spacing w:line="264" w:lineRule="auto"/>
        <w:ind w:right="-283"/>
        <w:rPr>
          <w:rFonts w:ascii="Helvetica" w:hAnsi="Helvetica"/>
          <w:b/>
          <w:color w:val="000000"/>
          <w:sz w:val="18"/>
          <w:lang w:val="de-DE"/>
        </w:rPr>
      </w:pPr>
    </w:p>
    <w:p w14:paraId="70A74404" w14:textId="77777777" w:rsidR="00903B39" w:rsidRPr="00735937" w:rsidRDefault="00903B39" w:rsidP="003D46D7">
      <w:pPr>
        <w:widowControl w:val="0"/>
        <w:spacing w:line="264" w:lineRule="auto"/>
        <w:ind w:right="-283"/>
        <w:rPr>
          <w:rFonts w:ascii="Helvetica" w:hAnsi="Helvetica"/>
          <w:b/>
          <w:color w:val="000000"/>
          <w:sz w:val="18"/>
          <w:lang w:val="de-DE"/>
        </w:rPr>
      </w:pPr>
      <w:r w:rsidRPr="00735937">
        <w:rPr>
          <w:rFonts w:ascii="Helvetica" w:hAnsi="Helvetica"/>
          <w:b/>
          <w:color w:val="000000"/>
          <w:sz w:val="18"/>
          <w:lang w:val="de-DE"/>
        </w:rPr>
        <w:t>Schaerer Deutschland GmbH</w:t>
      </w:r>
    </w:p>
    <w:p w14:paraId="5BE93228" w14:textId="77777777" w:rsidR="00557FC5" w:rsidRPr="00735937" w:rsidRDefault="00903B39" w:rsidP="003D46D7">
      <w:pPr>
        <w:widowControl w:val="0"/>
        <w:spacing w:line="264" w:lineRule="auto"/>
        <w:ind w:right="-283"/>
        <w:rPr>
          <w:rFonts w:ascii="Helvetica" w:hAnsi="Helvetica"/>
          <w:color w:val="000000"/>
          <w:sz w:val="18"/>
          <w:lang w:val="de-DE"/>
        </w:rPr>
      </w:pPr>
      <w:r w:rsidRPr="00735937">
        <w:rPr>
          <w:rFonts w:ascii="Helvetica" w:hAnsi="Helvetica"/>
          <w:color w:val="000000"/>
          <w:sz w:val="18"/>
          <w:lang w:val="de-DE"/>
        </w:rPr>
        <w:t>Die Schaerer Deutschland GmbH wurde 1993 als erste Tochtergesellschaft der Schaerer AG gegründet. Das Team um Geschäftsführer Han</w:t>
      </w:r>
      <w:r w:rsidR="00B93C82" w:rsidRPr="00735937">
        <w:rPr>
          <w:rFonts w:ascii="Helvetica" w:hAnsi="Helvetica"/>
          <w:color w:val="000000"/>
          <w:sz w:val="18"/>
          <w:lang w:val="de-DE"/>
        </w:rPr>
        <w:t>sjürg Marti betreut insgesamt 100</w:t>
      </w:r>
      <w:r w:rsidRPr="00735937">
        <w:rPr>
          <w:rFonts w:ascii="Helvetica" w:hAnsi="Helvetica"/>
          <w:color w:val="000000"/>
          <w:sz w:val="18"/>
          <w:lang w:val="de-DE"/>
        </w:rPr>
        <w:t xml:space="preserve"> Vertriebs- und </w:t>
      </w:r>
      <w:r w:rsidRPr="00735937">
        <w:rPr>
          <w:rFonts w:ascii="Helvetica" w:hAnsi="Helvetica"/>
          <w:color w:val="000000"/>
          <w:sz w:val="18"/>
          <w:lang w:val="de-DE"/>
        </w:rPr>
        <w:lastRenderedPageBreak/>
        <w:t>Servicepartner in Deutschland</w:t>
      </w:r>
      <w:r w:rsidR="00B93C82" w:rsidRPr="00735937">
        <w:rPr>
          <w:rFonts w:ascii="Helvetica" w:hAnsi="Helvetica"/>
          <w:color w:val="000000"/>
          <w:sz w:val="18"/>
          <w:lang w:val="de-DE"/>
        </w:rPr>
        <w:t xml:space="preserve"> und in Österreich</w:t>
      </w:r>
      <w:r w:rsidRPr="00735937">
        <w:rPr>
          <w:rFonts w:ascii="Helvetica" w:hAnsi="Helvetica"/>
          <w:color w:val="000000"/>
          <w:sz w:val="18"/>
          <w:lang w:val="de-DE"/>
        </w:rPr>
        <w:t xml:space="preserve">. Zum Kundenkreis gehören neben Unternehmen aus den Branchen Gastronomie und Hotel auch Bäckereien, Kettenbetriebe oder Büros. Der Sitz des Unternehmens befindet sich seit 2009 in Lonsee-Urspring. </w:t>
      </w:r>
    </w:p>
    <w:sectPr w:rsidR="00557FC5" w:rsidRPr="00735937" w:rsidSect="00134406">
      <w:headerReference w:type="default" r:id="rId11"/>
      <w:footerReference w:type="default" r:id="rId12"/>
      <w:pgSz w:w="11906" w:h="16838"/>
      <w:pgMar w:top="0" w:right="2692" w:bottom="1054" w:left="1417" w:header="708" w:footer="4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FE74D6" w14:textId="77777777" w:rsidR="00441767" w:rsidRDefault="00441767">
      <w:r>
        <w:separator/>
      </w:r>
    </w:p>
  </w:endnote>
  <w:endnote w:type="continuationSeparator" w:id="0">
    <w:p w14:paraId="0308132C" w14:textId="77777777" w:rsidR="00441767" w:rsidRDefault="004417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81CDF3" w14:textId="77777777" w:rsidR="007507F3" w:rsidRDefault="007507F3" w:rsidP="007507F3">
    <w:pPr>
      <w:pStyle w:val="Fuzeile"/>
      <w:rPr>
        <w:sz w:val="24"/>
      </w:rPr>
    </w:pPr>
  </w:p>
  <w:p w14:paraId="5AC6C98E" w14:textId="77777777" w:rsidR="007507F3" w:rsidRDefault="007507F3" w:rsidP="007507F3">
    <w:pPr>
      <w:pStyle w:val="Fuzeile"/>
      <w:pBdr>
        <w:top w:val="single" w:sz="4" w:space="1" w:color="auto"/>
      </w:pBdr>
      <w:tabs>
        <w:tab w:val="left" w:pos="7720"/>
        <w:tab w:val="right" w:pos="9360"/>
      </w:tabs>
      <w:rPr>
        <w:rStyle w:val="Seitenzahl"/>
        <w:szCs w:val="16"/>
      </w:rPr>
    </w:pPr>
    <w:r w:rsidRPr="006E77B7">
      <w:rPr>
        <w:lang w:val="fr-CH"/>
      </w:rPr>
      <w:tab/>
    </w:r>
    <w:r w:rsidRPr="006E77B7">
      <w:rPr>
        <w:lang w:val="fr-CH"/>
      </w:rPr>
      <w:tab/>
    </w:r>
    <w:r>
      <w:rPr>
        <w:lang w:val="fr-CH"/>
      </w:rPr>
      <w:tab/>
    </w:r>
    <w:r w:rsidR="004F03D3" w:rsidRPr="004A788D">
      <w:rPr>
        <w:rStyle w:val="Seitenzahl"/>
        <w:szCs w:val="16"/>
      </w:rPr>
      <w:fldChar w:fldCharType="begin"/>
    </w:r>
    <w:r w:rsidRPr="006E77B7">
      <w:rPr>
        <w:rStyle w:val="Seitenzahl"/>
        <w:szCs w:val="16"/>
        <w:lang w:val="fr-CH"/>
      </w:rPr>
      <w:instrText xml:space="preserve"> </w:instrText>
    </w:r>
    <w:r w:rsidR="00E73732">
      <w:rPr>
        <w:rStyle w:val="Seitenzahl"/>
        <w:szCs w:val="16"/>
        <w:lang w:val="fr-CH"/>
      </w:rPr>
      <w:instrText>PAGE</w:instrText>
    </w:r>
    <w:r w:rsidRPr="006E77B7">
      <w:rPr>
        <w:rStyle w:val="Seitenzahl"/>
        <w:szCs w:val="16"/>
        <w:lang w:val="fr-CH"/>
      </w:rPr>
      <w:instrText xml:space="preserve"> </w:instrText>
    </w:r>
    <w:r w:rsidR="004F03D3" w:rsidRPr="004A788D">
      <w:rPr>
        <w:rStyle w:val="Seitenzahl"/>
        <w:szCs w:val="16"/>
      </w:rPr>
      <w:fldChar w:fldCharType="separate"/>
    </w:r>
    <w:r w:rsidR="00D85352">
      <w:rPr>
        <w:rStyle w:val="Seitenzahl"/>
        <w:noProof/>
        <w:szCs w:val="16"/>
        <w:lang w:val="fr-CH"/>
      </w:rPr>
      <w:t>2</w:t>
    </w:r>
    <w:r w:rsidR="004F03D3" w:rsidRPr="004A788D">
      <w:rPr>
        <w:rStyle w:val="Seitenzahl"/>
        <w:szCs w:val="16"/>
      </w:rPr>
      <w:fldChar w:fldCharType="end"/>
    </w:r>
    <w:r w:rsidRPr="006E77B7">
      <w:rPr>
        <w:rStyle w:val="Seitenzahl"/>
        <w:szCs w:val="16"/>
        <w:lang w:val="fr-CH"/>
      </w:rPr>
      <w:t xml:space="preserve"> </w:t>
    </w:r>
    <w:r w:rsidRPr="004A788D">
      <w:rPr>
        <w:rStyle w:val="Seitenzahl"/>
        <w:szCs w:val="16"/>
      </w:rPr>
      <w:t xml:space="preserve">/ </w:t>
    </w:r>
    <w:r w:rsidR="004F03D3" w:rsidRPr="004A788D">
      <w:rPr>
        <w:rStyle w:val="Seitenzahl"/>
        <w:szCs w:val="16"/>
      </w:rPr>
      <w:fldChar w:fldCharType="begin"/>
    </w:r>
    <w:r w:rsidRPr="004A788D">
      <w:rPr>
        <w:rStyle w:val="Seitenzahl"/>
        <w:szCs w:val="16"/>
      </w:rPr>
      <w:instrText xml:space="preserve"> </w:instrText>
    </w:r>
    <w:r w:rsidR="00E73732">
      <w:rPr>
        <w:rStyle w:val="Seitenzahl"/>
        <w:szCs w:val="16"/>
      </w:rPr>
      <w:instrText>NUMPAGES</w:instrText>
    </w:r>
    <w:r w:rsidRPr="004A788D">
      <w:rPr>
        <w:rStyle w:val="Seitenzahl"/>
        <w:szCs w:val="16"/>
      </w:rPr>
      <w:instrText xml:space="preserve"> </w:instrText>
    </w:r>
    <w:r w:rsidR="004F03D3" w:rsidRPr="004A788D">
      <w:rPr>
        <w:rStyle w:val="Seitenzahl"/>
        <w:szCs w:val="16"/>
      </w:rPr>
      <w:fldChar w:fldCharType="separate"/>
    </w:r>
    <w:r w:rsidR="00D85352">
      <w:rPr>
        <w:rStyle w:val="Seitenzahl"/>
        <w:noProof/>
        <w:szCs w:val="16"/>
      </w:rPr>
      <w:t>3</w:t>
    </w:r>
    <w:r w:rsidR="004F03D3" w:rsidRPr="004A788D">
      <w:rPr>
        <w:rStyle w:val="Seitenzahl"/>
        <w:szCs w:val="16"/>
      </w:rPr>
      <w:fldChar w:fldCharType="end"/>
    </w:r>
  </w:p>
  <w:p w14:paraId="172F241B" w14:textId="77777777" w:rsidR="007507F3" w:rsidRPr="006E77B7" w:rsidRDefault="007507F3" w:rsidP="007507F3">
    <w:pPr>
      <w:pStyle w:val="Fuzeile"/>
      <w:pBdr>
        <w:top w:val="single" w:sz="4" w:space="1" w:color="auto"/>
      </w:pBdr>
      <w:tabs>
        <w:tab w:val="right" w:pos="936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FC752F" w14:textId="77777777" w:rsidR="00441767" w:rsidRDefault="00441767">
      <w:r>
        <w:separator/>
      </w:r>
    </w:p>
  </w:footnote>
  <w:footnote w:type="continuationSeparator" w:id="0">
    <w:p w14:paraId="0A11DF44" w14:textId="77777777" w:rsidR="00441767" w:rsidRDefault="004417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99E2C2" w14:textId="77777777" w:rsidR="007507F3" w:rsidRDefault="00134406" w:rsidP="007507F3">
    <w:pPr>
      <w:pStyle w:val="Kopfzeile"/>
      <w:tabs>
        <w:tab w:val="clear" w:pos="4536"/>
        <w:tab w:val="clear" w:pos="9072"/>
      </w:tabs>
      <w:jc w:val="right"/>
    </w:pPr>
    <w:r>
      <w:rPr>
        <w:noProof/>
        <w:lang w:val="de-DE" w:eastAsia="de-DE"/>
      </w:rPr>
      <w:drawing>
        <wp:anchor distT="0" distB="0" distL="114300" distR="114300" simplePos="0" relativeHeight="251658240" behindDoc="0" locked="0" layoutInCell="1" allowOverlap="1" wp14:anchorId="01B76D73" wp14:editId="236FA696">
          <wp:simplePos x="0" y="0"/>
          <wp:positionH relativeFrom="column">
            <wp:posOffset>4634865</wp:posOffset>
          </wp:positionH>
          <wp:positionV relativeFrom="page">
            <wp:posOffset>457200</wp:posOffset>
          </wp:positionV>
          <wp:extent cx="1375410" cy="579755"/>
          <wp:effectExtent l="0" t="0" r="0" b="0"/>
          <wp:wrapNone/>
          <wp:docPr id="2"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5410" cy="579755"/>
                  </a:xfrm>
                  <a:prstGeom prst="rect">
                    <a:avLst/>
                  </a:prstGeom>
                  <a:noFill/>
                </pic:spPr>
              </pic:pic>
            </a:graphicData>
          </a:graphic>
          <wp14:sizeRelH relativeFrom="margin">
            <wp14:pctWidth>0</wp14:pctWidth>
          </wp14:sizeRelH>
          <wp14:sizeRelV relativeFrom="margin">
            <wp14:pctHeight>0</wp14:pctHeight>
          </wp14:sizeRelV>
        </wp:anchor>
      </w:drawing>
    </w:r>
  </w:p>
  <w:p w14:paraId="2A9CD40A" w14:textId="77777777" w:rsidR="007507F3" w:rsidRPr="004A788D" w:rsidRDefault="00731120" w:rsidP="007507F3">
    <w:pPr>
      <w:pStyle w:val="Kopfzeile"/>
      <w:tabs>
        <w:tab w:val="clear" w:pos="4536"/>
        <w:tab w:val="clear" w:pos="9072"/>
      </w:tabs>
      <w:rPr>
        <w:rFonts w:ascii="Century Gothic" w:hAnsi="Century Gothic"/>
        <w:b/>
        <w:sz w:val="24"/>
        <w:szCs w:val="24"/>
      </w:rPr>
    </w:pPr>
    <w:r>
      <w:rPr>
        <w:rFonts w:ascii="Century Gothic" w:hAnsi="Century Gothic"/>
        <w:b/>
        <w:sz w:val="24"/>
        <w:szCs w:val="24"/>
      </w:rPr>
      <w:t>Presse</w:t>
    </w:r>
    <w:r w:rsidR="007507F3" w:rsidRPr="004A788D">
      <w:rPr>
        <w:rFonts w:ascii="Century Gothic" w:hAnsi="Century Gothic"/>
        <w:b/>
        <w:sz w:val="24"/>
        <w:szCs w:val="24"/>
      </w:rPr>
      <w:t>mitteilung</w:t>
    </w:r>
    <w:r w:rsidR="007507F3">
      <w:rPr>
        <w:rFonts w:ascii="Century Gothic" w:hAnsi="Century Gothic"/>
        <w:b/>
        <w:sz w:val="24"/>
        <w:szCs w:val="24"/>
      </w:rPr>
      <w:t xml:space="preserve"> </w:t>
    </w:r>
  </w:p>
  <w:p w14:paraId="5D7F59E0" w14:textId="77777777" w:rsidR="007507F3" w:rsidRDefault="007507F3" w:rsidP="007507F3">
    <w:pPr>
      <w:pStyle w:val="Kopfzeile"/>
      <w:tabs>
        <w:tab w:val="clear" w:pos="4536"/>
        <w:tab w:val="clear" w:pos="9072"/>
      </w:tabs>
    </w:pPr>
  </w:p>
  <w:p w14:paraId="79A7CE56" w14:textId="77777777" w:rsidR="007507F3" w:rsidRDefault="007507F3" w:rsidP="007507F3">
    <w:pPr>
      <w:pStyle w:val="Kopfzeile"/>
      <w:tabs>
        <w:tab w:val="clear" w:pos="4536"/>
        <w:tab w:val="clear" w:pos="9072"/>
      </w:tabs>
    </w:pPr>
  </w:p>
  <w:p w14:paraId="35A3A73D" w14:textId="77777777" w:rsidR="007507F3" w:rsidRDefault="007507F3">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5564702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4ED62799"/>
    <w:multiLevelType w:val="hybridMultilevel"/>
    <w:tmpl w:val="CA9C5C8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6"/>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146"/>
    <w:rsid w:val="00001D7C"/>
    <w:rsid w:val="000051A9"/>
    <w:rsid w:val="00005904"/>
    <w:rsid w:val="00006A68"/>
    <w:rsid w:val="00010431"/>
    <w:rsid w:val="00011503"/>
    <w:rsid w:val="00012F1C"/>
    <w:rsid w:val="00022890"/>
    <w:rsid w:val="0002611A"/>
    <w:rsid w:val="00026DF5"/>
    <w:rsid w:val="00027E92"/>
    <w:rsid w:val="000307DB"/>
    <w:rsid w:val="000330AE"/>
    <w:rsid w:val="000342EE"/>
    <w:rsid w:val="000354E1"/>
    <w:rsid w:val="000364D6"/>
    <w:rsid w:val="00040182"/>
    <w:rsid w:val="000408A2"/>
    <w:rsid w:val="00042A49"/>
    <w:rsid w:val="00044500"/>
    <w:rsid w:val="00045610"/>
    <w:rsid w:val="00050758"/>
    <w:rsid w:val="00051FE7"/>
    <w:rsid w:val="00053F2F"/>
    <w:rsid w:val="00061B04"/>
    <w:rsid w:val="00062B65"/>
    <w:rsid w:val="00063B8C"/>
    <w:rsid w:val="00063DC0"/>
    <w:rsid w:val="000664B3"/>
    <w:rsid w:val="00066A4D"/>
    <w:rsid w:val="000707A0"/>
    <w:rsid w:val="000709B3"/>
    <w:rsid w:val="00071B6B"/>
    <w:rsid w:val="000720D4"/>
    <w:rsid w:val="00073E7C"/>
    <w:rsid w:val="000811E8"/>
    <w:rsid w:val="000821B6"/>
    <w:rsid w:val="00083817"/>
    <w:rsid w:val="00086614"/>
    <w:rsid w:val="00087CFC"/>
    <w:rsid w:val="000906E9"/>
    <w:rsid w:val="000A239A"/>
    <w:rsid w:val="000B4A4D"/>
    <w:rsid w:val="000B75D6"/>
    <w:rsid w:val="000B7EFE"/>
    <w:rsid w:val="000C1AD9"/>
    <w:rsid w:val="000C3AC4"/>
    <w:rsid w:val="000C437A"/>
    <w:rsid w:val="000C47C1"/>
    <w:rsid w:val="000D1F37"/>
    <w:rsid w:val="000D28EB"/>
    <w:rsid w:val="000D35E0"/>
    <w:rsid w:val="000D3CAB"/>
    <w:rsid w:val="000D65E2"/>
    <w:rsid w:val="000D6CEA"/>
    <w:rsid w:val="000E0703"/>
    <w:rsid w:val="000E0C5B"/>
    <w:rsid w:val="000E42E5"/>
    <w:rsid w:val="000E5486"/>
    <w:rsid w:val="000F00DC"/>
    <w:rsid w:val="000F6575"/>
    <w:rsid w:val="00100F34"/>
    <w:rsid w:val="00103CA3"/>
    <w:rsid w:val="00104AFA"/>
    <w:rsid w:val="00105D82"/>
    <w:rsid w:val="00106AE1"/>
    <w:rsid w:val="00107FE6"/>
    <w:rsid w:val="0011126A"/>
    <w:rsid w:val="00114B73"/>
    <w:rsid w:val="001232DF"/>
    <w:rsid w:val="00125C1F"/>
    <w:rsid w:val="00127B73"/>
    <w:rsid w:val="0013174F"/>
    <w:rsid w:val="00133CCE"/>
    <w:rsid w:val="00134406"/>
    <w:rsid w:val="001348D9"/>
    <w:rsid w:val="001367AE"/>
    <w:rsid w:val="00140FC9"/>
    <w:rsid w:val="001414C1"/>
    <w:rsid w:val="00142722"/>
    <w:rsid w:val="00142BE8"/>
    <w:rsid w:val="00161A55"/>
    <w:rsid w:val="00162E7C"/>
    <w:rsid w:val="00163DF6"/>
    <w:rsid w:val="0016732C"/>
    <w:rsid w:val="00173F4B"/>
    <w:rsid w:val="00175B6D"/>
    <w:rsid w:val="001762B3"/>
    <w:rsid w:val="00176388"/>
    <w:rsid w:val="00176919"/>
    <w:rsid w:val="00180708"/>
    <w:rsid w:val="00183A55"/>
    <w:rsid w:val="001849AD"/>
    <w:rsid w:val="0018540B"/>
    <w:rsid w:val="001855D6"/>
    <w:rsid w:val="00186B9E"/>
    <w:rsid w:val="00186EDC"/>
    <w:rsid w:val="00193A95"/>
    <w:rsid w:val="001A07F2"/>
    <w:rsid w:val="001A27C1"/>
    <w:rsid w:val="001A2FF0"/>
    <w:rsid w:val="001A38D4"/>
    <w:rsid w:val="001B0F94"/>
    <w:rsid w:val="001B3836"/>
    <w:rsid w:val="001D0AEF"/>
    <w:rsid w:val="001D34D7"/>
    <w:rsid w:val="001D4A1C"/>
    <w:rsid w:val="001D623D"/>
    <w:rsid w:val="001D72EF"/>
    <w:rsid w:val="001E17D3"/>
    <w:rsid w:val="001E1DBA"/>
    <w:rsid w:val="001E236D"/>
    <w:rsid w:val="001E6327"/>
    <w:rsid w:val="001F2E38"/>
    <w:rsid w:val="001F337F"/>
    <w:rsid w:val="001F40C2"/>
    <w:rsid w:val="001F5C9E"/>
    <w:rsid w:val="001F74E5"/>
    <w:rsid w:val="00204E5F"/>
    <w:rsid w:val="002054C9"/>
    <w:rsid w:val="00205617"/>
    <w:rsid w:val="00206BD0"/>
    <w:rsid w:val="00206C9F"/>
    <w:rsid w:val="0021160F"/>
    <w:rsid w:val="00213310"/>
    <w:rsid w:val="00215A72"/>
    <w:rsid w:val="00217710"/>
    <w:rsid w:val="00222BD2"/>
    <w:rsid w:val="0022647A"/>
    <w:rsid w:val="00227ADA"/>
    <w:rsid w:val="00231411"/>
    <w:rsid w:val="0023371F"/>
    <w:rsid w:val="00233DF0"/>
    <w:rsid w:val="00237725"/>
    <w:rsid w:val="00237FD5"/>
    <w:rsid w:val="002510CD"/>
    <w:rsid w:val="002529CF"/>
    <w:rsid w:val="0025391C"/>
    <w:rsid w:val="00253A76"/>
    <w:rsid w:val="002547A3"/>
    <w:rsid w:val="00254F40"/>
    <w:rsid w:val="00255C93"/>
    <w:rsid w:val="00257B56"/>
    <w:rsid w:val="002621D6"/>
    <w:rsid w:val="00263C18"/>
    <w:rsid w:val="00267597"/>
    <w:rsid w:val="002725FA"/>
    <w:rsid w:val="00276E33"/>
    <w:rsid w:val="00281DA5"/>
    <w:rsid w:val="002833F4"/>
    <w:rsid w:val="00285B32"/>
    <w:rsid w:val="00285FB8"/>
    <w:rsid w:val="00286DDD"/>
    <w:rsid w:val="002917B6"/>
    <w:rsid w:val="00291CDA"/>
    <w:rsid w:val="00294F51"/>
    <w:rsid w:val="00297221"/>
    <w:rsid w:val="002A0C2F"/>
    <w:rsid w:val="002A170F"/>
    <w:rsid w:val="002A4AED"/>
    <w:rsid w:val="002A661C"/>
    <w:rsid w:val="002B0650"/>
    <w:rsid w:val="002C23E0"/>
    <w:rsid w:val="002C5D0E"/>
    <w:rsid w:val="002D17FE"/>
    <w:rsid w:val="002D20FB"/>
    <w:rsid w:val="002D4898"/>
    <w:rsid w:val="002E1578"/>
    <w:rsid w:val="002E2A53"/>
    <w:rsid w:val="002E5595"/>
    <w:rsid w:val="002F0AEB"/>
    <w:rsid w:val="002F22AB"/>
    <w:rsid w:val="002F7EB6"/>
    <w:rsid w:val="003019BB"/>
    <w:rsid w:val="00301AA8"/>
    <w:rsid w:val="003155AB"/>
    <w:rsid w:val="003174E1"/>
    <w:rsid w:val="00320E1C"/>
    <w:rsid w:val="00322C18"/>
    <w:rsid w:val="00322E46"/>
    <w:rsid w:val="00324C6C"/>
    <w:rsid w:val="00330B63"/>
    <w:rsid w:val="00330E46"/>
    <w:rsid w:val="00333EC5"/>
    <w:rsid w:val="00334020"/>
    <w:rsid w:val="003343DC"/>
    <w:rsid w:val="00337149"/>
    <w:rsid w:val="00343388"/>
    <w:rsid w:val="00343CD7"/>
    <w:rsid w:val="00344ABC"/>
    <w:rsid w:val="00351843"/>
    <w:rsid w:val="00352C6E"/>
    <w:rsid w:val="003607BE"/>
    <w:rsid w:val="0036295A"/>
    <w:rsid w:val="003707E3"/>
    <w:rsid w:val="00371714"/>
    <w:rsid w:val="00372ADB"/>
    <w:rsid w:val="00373971"/>
    <w:rsid w:val="00375915"/>
    <w:rsid w:val="00375DF7"/>
    <w:rsid w:val="00381503"/>
    <w:rsid w:val="003833F7"/>
    <w:rsid w:val="003839AB"/>
    <w:rsid w:val="00383C9E"/>
    <w:rsid w:val="00384BFC"/>
    <w:rsid w:val="0038635F"/>
    <w:rsid w:val="00391EF9"/>
    <w:rsid w:val="00393365"/>
    <w:rsid w:val="003A17C9"/>
    <w:rsid w:val="003B25C4"/>
    <w:rsid w:val="003B5B91"/>
    <w:rsid w:val="003C1786"/>
    <w:rsid w:val="003C3F8F"/>
    <w:rsid w:val="003D1A45"/>
    <w:rsid w:val="003D4348"/>
    <w:rsid w:val="003D46D7"/>
    <w:rsid w:val="003D5191"/>
    <w:rsid w:val="003D5460"/>
    <w:rsid w:val="003D69B4"/>
    <w:rsid w:val="003E0B92"/>
    <w:rsid w:val="003E2DC3"/>
    <w:rsid w:val="003E3890"/>
    <w:rsid w:val="003E4706"/>
    <w:rsid w:val="003E4C31"/>
    <w:rsid w:val="003E5ABE"/>
    <w:rsid w:val="003E60E7"/>
    <w:rsid w:val="003F0879"/>
    <w:rsid w:val="003F0F4A"/>
    <w:rsid w:val="003F70A1"/>
    <w:rsid w:val="00400DF9"/>
    <w:rsid w:val="00401FF8"/>
    <w:rsid w:val="004020D2"/>
    <w:rsid w:val="004027F6"/>
    <w:rsid w:val="0040400C"/>
    <w:rsid w:val="00405F3F"/>
    <w:rsid w:val="0041195E"/>
    <w:rsid w:val="0042197F"/>
    <w:rsid w:val="00422711"/>
    <w:rsid w:val="004230F9"/>
    <w:rsid w:val="00425B03"/>
    <w:rsid w:val="004270D9"/>
    <w:rsid w:val="00430CE4"/>
    <w:rsid w:val="0043127F"/>
    <w:rsid w:val="00441767"/>
    <w:rsid w:val="00444129"/>
    <w:rsid w:val="00444CC0"/>
    <w:rsid w:val="0044709D"/>
    <w:rsid w:val="004470D8"/>
    <w:rsid w:val="0045450F"/>
    <w:rsid w:val="00457702"/>
    <w:rsid w:val="00463543"/>
    <w:rsid w:val="004669D5"/>
    <w:rsid w:val="00470848"/>
    <w:rsid w:val="00470EEF"/>
    <w:rsid w:val="00477B3F"/>
    <w:rsid w:val="004811E0"/>
    <w:rsid w:val="004813C9"/>
    <w:rsid w:val="00483102"/>
    <w:rsid w:val="0049001D"/>
    <w:rsid w:val="00495DAA"/>
    <w:rsid w:val="004A0E57"/>
    <w:rsid w:val="004A2E4D"/>
    <w:rsid w:val="004A6B99"/>
    <w:rsid w:val="004A7D2F"/>
    <w:rsid w:val="004B0074"/>
    <w:rsid w:val="004B00A3"/>
    <w:rsid w:val="004B0879"/>
    <w:rsid w:val="004B1BA4"/>
    <w:rsid w:val="004B3BC3"/>
    <w:rsid w:val="004B55DC"/>
    <w:rsid w:val="004C2BF3"/>
    <w:rsid w:val="004C2DA2"/>
    <w:rsid w:val="004C32C3"/>
    <w:rsid w:val="004C61CF"/>
    <w:rsid w:val="004C7718"/>
    <w:rsid w:val="004D457C"/>
    <w:rsid w:val="004E304B"/>
    <w:rsid w:val="004F03D3"/>
    <w:rsid w:val="005030F9"/>
    <w:rsid w:val="00505993"/>
    <w:rsid w:val="00507D3A"/>
    <w:rsid w:val="005103FC"/>
    <w:rsid w:val="00511D25"/>
    <w:rsid w:val="00514DBB"/>
    <w:rsid w:val="005212A2"/>
    <w:rsid w:val="00521F0D"/>
    <w:rsid w:val="00527144"/>
    <w:rsid w:val="00533673"/>
    <w:rsid w:val="00537FB1"/>
    <w:rsid w:val="00541030"/>
    <w:rsid w:val="00543019"/>
    <w:rsid w:val="005460C2"/>
    <w:rsid w:val="00547BB5"/>
    <w:rsid w:val="00552F0D"/>
    <w:rsid w:val="0055302C"/>
    <w:rsid w:val="00555B42"/>
    <w:rsid w:val="00556E7C"/>
    <w:rsid w:val="0055756C"/>
    <w:rsid w:val="00557FC5"/>
    <w:rsid w:val="0056077F"/>
    <w:rsid w:val="00561FDD"/>
    <w:rsid w:val="0056246F"/>
    <w:rsid w:val="00562D6B"/>
    <w:rsid w:val="005644F9"/>
    <w:rsid w:val="00564E82"/>
    <w:rsid w:val="005667DF"/>
    <w:rsid w:val="005700FE"/>
    <w:rsid w:val="00572885"/>
    <w:rsid w:val="005735E6"/>
    <w:rsid w:val="005759B2"/>
    <w:rsid w:val="005817DE"/>
    <w:rsid w:val="00593104"/>
    <w:rsid w:val="00594774"/>
    <w:rsid w:val="00595B13"/>
    <w:rsid w:val="00596705"/>
    <w:rsid w:val="005A385D"/>
    <w:rsid w:val="005A6877"/>
    <w:rsid w:val="005B214B"/>
    <w:rsid w:val="005C1866"/>
    <w:rsid w:val="005C1FF7"/>
    <w:rsid w:val="005C21D6"/>
    <w:rsid w:val="005C3EA6"/>
    <w:rsid w:val="005C52E3"/>
    <w:rsid w:val="005C697F"/>
    <w:rsid w:val="005C6D77"/>
    <w:rsid w:val="005C7A00"/>
    <w:rsid w:val="005D1BD1"/>
    <w:rsid w:val="005D716F"/>
    <w:rsid w:val="005D7732"/>
    <w:rsid w:val="005E325A"/>
    <w:rsid w:val="005E4BC3"/>
    <w:rsid w:val="005E7B6A"/>
    <w:rsid w:val="005F2B31"/>
    <w:rsid w:val="005F4966"/>
    <w:rsid w:val="005F64EB"/>
    <w:rsid w:val="005F68E5"/>
    <w:rsid w:val="005F6A93"/>
    <w:rsid w:val="00603CFD"/>
    <w:rsid w:val="0060409E"/>
    <w:rsid w:val="006068E8"/>
    <w:rsid w:val="0062052F"/>
    <w:rsid w:val="006236D2"/>
    <w:rsid w:val="00625387"/>
    <w:rsid w:val="00625493"/>
    <w:rsid w:val="00630B16"/>
    <w:rsid w:val="00635599"/>
    <w:rsid w:val="00636193"/>
    <w:rsid w:val="006361BB"/>
    <w:rsid w:val="00640DD1"/>
    <w:rsid w:val="00641FCD"/>
    <w:rsid w:val="006456F2"/>
    <w:rsid w:val="0064701F"/>
    <w:rsid w:val="00647421"/>
    <w:rsid w:val="00652698"/>
    <w:rsid w:val="006548B2"/>
    <w:rsid w:val="0066718F"/>
    <w:rsid w:val="006708BA"/>
    <w:rsid w:val="00670AF5"/>
    <w:rsid w:val="0067491B"/>
    <w:rsid w:val="006761A9"/>
    <w:rsid w:val="006806E3"/>
    <w:rsid w:val="00681B80"/>
    <w:rsid w:val="00681FC4"/>
    <w:rsid w:val="00683C4A"/>
    <w:rsid w:val="00683DCD"/>
    <w:rsid w:val="00693E91"/>
    <w:rsid w:val="006945EE"/>
    <w:rsid w:val="006976D5"/>
    <w:rsid w:val="006A0CFC"/>
    <w:rsid w:val="006A1C8B"/>
    <w:rsid w:val="006A1CA1"/>
    <w:rsid w:val="006A31A0"/>
    <w:rsid w:val="006A3487"/>
    <w:rsid w:val="006A3B3A"/>
    <w:rsid w:val="006A4CB6"/>
    <w:rsid w:val="006A65CE"/>
    <w:rsid w:val="006B1246"/>
    <w:rsid w:val="006B1CF9"/>
    <w:rsid w:val="006B2A82"/>
    <w:rsid w:val="006B4EFC"/>
    <w:rsid w:val="006C1ED2"/>
    <w:rsid w:val="006C43CC"/>
    <w:rsid w:val="006C7E09"/>
    <w:rsid w:val="006D1145"/>
    <w:rsid w:val="006D72ED"/>
    <w:rsid w:val="006E3E80"/>
    <w:rsid w:val="006E7C99"/>
    <w:rsid w:val="006F2EE3"/>
    <w:rsid w:val="006F3861"/>
    <w:rsid w:val="006F4DFE"/>
    <w:rsid w:val="006F58F1"/>
    <w:rsid w:val="007004EF"/>
    <w:rsid w:val="007023E0"/>
    <w:rsid w:val="0070520B"/>
    <w:rsid w:val="0070613B"/>
    <w:rsid w:val="00706221"/>
    <w:rsid w:val="0070668C"/>
    <w:rsid w:val="0070716B"/>
    <w:rsid w:val="007112A4"/>
    <w:rsid w:val="007137B9"/>
    <w:rsid w:val="00714039"/>
    <w:rsid w:val="0071422E"/>
    <w:rsid w:val="00717E60"/>
    <w:rsid w:val="0072239F"/>
    <w:rsid w:val="007229C6"/>
    <w:rsid w:val="0072311D"/>
    <w:rsid w:val="00723D10"/>
    <w:rsid w:val="007247D6"/>
    <w:rsid w:val="00725EC9"/>
    <w:rsid w:val="007279C6"/>
    <w:rsid w:val="00731120"/>
    <w:rsid w:val="00733970"/>
    <w:rsid w:val="00735937"/>
    <w:rsid w:val="00744EEF"/>
    <w:rsid w:val="00745D45"/>
    <w:rsid w:val="00747550"/>
    <w:rsid w:val="007507F3"/>
    <w:rsid w:val="00754E5F"/>
    <w:rsid w:val="007611DD"/>
    <w:rsid w:val="0076464C"/>
    <w:rsid w:val="007667D0"/>
    <w:rsid w:val="00766FCB"/>
    <w:rsid w:val="0077348D"/>
    <w:rsid w:val="00774D4D"/>
    <w:rsid w:val="007806C4"/>
    <w:rsid w:val="0078667F"/>
    <w:rsid w:val="0079211A"/>
    <w:rsid w:val="0079303A"/>
    <w:rsid w:val="00793CDC"/>
    <w:rsid w:val="00793F81"/>
    <w:rsid w:val="00795714"/>
    <w:rsid w:val="00797E3B"/>
    <w:rsid w:val="007A163E"/>
    <w:rsid w:val="007A1A83"/>
    <w:rsid w:val="007A5A93"/>
    <w:rsid w:val="007A7BEC"/>
    <w:rsid w:val="007A7F47"/>
    <w:rsid w:val="007B044B"/>
    <w:rsid w:val="007B14FC"/>
    <w:rsid w:val="007B2DA1"/>
    <w:rsid w:val="007B6A0E"/>
    <w:rsid w:val="007B7253"/>
    <w:rsid w:val="007C6728"/>
    <w:rsid w:val="007C6CB1"/>
    <w:rsid w:val="007D1844"/>
    <w:rsid w:val="007E070D"/>
    <w:rsid w:val="007E176D"/>
    <w:rsid w:val="007E4EBC"/>
    <w:rsid w:val="007E53BC"/>
    <w:rsid w:val="007E5B25"/>
    <w:rsid w:val="007E642A"/>
    <w:rsid w:val="007F6656"/>
    <w:rsid w:val="00800D1B"/>
    <w:rsid w:val="00804657"/>
    <w:rsid w:val="00805743"/>
    <w:rsid w:val="0080763E"/>
    <w:rsid w:val="00807BD2"/>
    <w:rsid w:val="00813D92"/>
    <w:rsid w:val="00815AFF"/>
    <w:rsid w:val="00815F0D"/>
    <w:rsid w:val="00817BE4"/>
    <w:rsid w:val="00821B4A"/>
    <w:rsid w:val="008232CD"/>
    <w:rsid w:val="00827254"/>
    <w:rsid w:val="00833F65"/>
    <w:rsid w:val="008351EE"/>
    <w:rsid w:val="0083614E"/>
    <w:rsid w:val="008362BC"/>
    <w:rsid w:val="00842D81"/>
    <w:rsid w:val="00845A70"/>
    <w:rsid w:val="0085273D"/>
    <w:rsid w:val="00852898"/>
    <w:rsid w:val="00857871"/>
    <w:rsid w:val="00857FF5"/>
    <w:rsid w:val="008612B0"/>
    <w:rsid w:val="00861376"/>
    <w:rsid w:val="0086683B"/>
    <w:rsid w:val="00867CC0"/>
    <w:rsid w:val="0087094C"/>
    <w:rsid w:val="00871147"/>
    <w:rsid w:val="0087164B"/>
    <w:rsid w:val="008722E9"/>
    <w:rsid w:val="0087387A"/>
    <w:rsid w:val="00876787"/>
    <w:rsid w:val="0087692D"/>
    <w:rsid w:val="0088271D"/>
    <w:rsid w:val="008853EA"/>
    <w:rsid w:val="00886D7C"/>
    <w:rsid w:val="00887AAA"/>
    <w:rsid w:val="00887B5E"/>
    <w:rsid w:val="00894E12"/>
    <w:rsid w:val="008959B4"/>
    <w:rsid w:val="008A03DA"/>
    <w:rsid w:val="008A22CA"/>
    <w:rsid w:val="008A3026"/>
    <w:rsid w:val="008A56A2"/>
    <w:rsid w:val="008A5992"/>
    <w:rsid w:val="008A5EE5"/>
    <w:rsid w:val="008A6566"/>
    <w:rsid w:val="008B1F17"/>
    <w:rsid w:val="008B214C"/>
    <w:rsid w:val="008B45DE"/>
    <w:rsid w:val="008B7845"/>
    <w:rsid w:val="008C006A"/>
    <w:rsid w:val="008C0755"/>
    <w:rsid w:val="008C0FDD"/>
    <w:rsid w:val="008C3604"/>
    <w:rsid w:val="008C7AAC"/>
    <w:rsid w:val="008D0F38"/>
    <w:rsid w:val="008D2AA7"/>
    <w:rsid w:val="008D456A"/>
    <w:rsid w:val="008D51E6"/>
    <w:rsid w:val="008D54DB"/>
    <w:rsid w:val="008E06FA"/>
    <w:rsid w:val="008E2455"/>
    <w:rsid w:val="008E274C"/>
    <w:rsid w:val="008E3626"/>
    <w:rsid w:val="008E3EB5"/>
    <w:rsid w:val="008E557A"/>
    <w:rsid w:val="008F009E"/>
    <w:rsid w:val="008F1C10"/>
    <w:rsid w:val="008F24D1"/>
    <w:rsid w:val="008F5B58"/>
    <w:rsid w:val="008F6806"/>
    <w:rsid w:val="008F737A"/>
    <w:rsid w:val="009026F5"/>
    <w:rsid w:val="00902882"/>
    <w:rsid w:val="00903B39"/>
    <w:rsid w:val="00911530"/>
    <w:rsid w:val="009137E7"/>
    <w:rsid w:val="00914B1D"/>
    <w:rsid w:val="009150B9"/>
    <w:rsid w:val="00916C34"/>
    <w:rsid w:val="00917548"/>
    <w:rsid w:val="00917C4F"/>
    <w:rsid w:val="009254A5"/>
    <w:rsid w:val="0093045F"/>
    <w:rsid w:val="00930A11"/>
    <w:rsid w:val="009328EF"/>
    <w:rsid w:val="00934F0D"/>
    <w:rsid w:val="0094110D"/>
    <w:rsid w:val="00950094"/>
    <w:rsid w:val="00951770"/>
    <w:rsid w:val="00953759"/>
    <w:rsid w:val="00953CCF"/>
    <w:rsid w:val="00955029"/>
    <w:rsid w:val="0096221B"/>
    <w:rsid w:val="0096416D"/>
    <w:rsid w:val="00966D27"/>
    <w:rsid w:val="00971460"/>
    <w:rsid w:val="00971D12"/>
    <w:rsid w:val="009731A4"/>
    <w:rsid w:val="00973429"/>
    <w:rsid w:val="00975DC8"/>
    <w:rsid w:val="00981831"/>
    <w:rsid w:val="009906D4"/>
    <w:rsid w:val="00990899"/>
    <w:rsid w:val="00994204"/>
    <w:rsid w:val="00996037"/>
    <w:rsid w:val="009A0C75"/>
    <w:rsid w:val="009A1A95"/>
    <w:rsid w:val="009A278A"/>
    <w:rsid w:val="009A36F7"/>
    <w:rsid w:val="009A4500"/>
    <w:rsid w:val="009A5FC8"/>
    <w:rsid w:val="009A6434"/>
    <w:rsid w:val="009A651A"/>
    <w:rsid w:val="009B0654"/>
    <w:rsid w:val="009B13EA"/>
    <w:rsid w:val="009B1EA3"/>
    <w:rsid w:val="009B273C"/>
    <w:rsid w:val="009B474F"/>
    <w:rsid w:val="009B75ED"/>
    <w:rsid w:val="009B79C4"/>
    <w:rsid w:val="009C23DA"/>
    <w:rsid w:val="009C2561"/>
    <w:rsid w:val="009C3A5B"/>
    <w:rsid w:val="009D04C8"/>
    <w:rsid w:val="009D1D45"/>
    <w:rsid w:val="009D37C4"/>
    <w:rsid w:val="009D7B45"/>
    <w:rsid w:val="009E02AE"/>
    <w:rsid w:val="009E2FB6"/>
    <w:rsid w:val="009F0609"/>
    <w:rsid w:val="009F2898"/>
    <w:rsid w:val="009F5B1D"/>
    <w:rsid w:val="009F7FF2"/>
    <w:rsid w:val="00A04712"/>
    <w:rsid w:val="00A06B21"/>
    <w:rsid w:val="00A10FD3"/>
    <w:rsid w:val="00A112FB"/>
    <w:rsid w:val="00A12935"/>
    <w:rsid w:val="00A13C13"/>
    <w:rsid w:val="00A15A66"/>
    <w:rsid w:val="00A16481"/>
    <w:rsid w:val="00A1695C"/>
    <w:rsid w:val="00A2152C"/>
    <w:rsid w:val="00A229CB"/>
    <w:rsid w:val="00A27A81"/>
    <w:rsid w:val="00A372FD"/>
    <w:rsid w:val="00A40656"/>
    <w:rsid w:val="00A4264E"/>
    <w:rsid w:val="00A4377B"/>
    <w:rsid w:val="00A437CB"/>
    <w:rsid w:val="00A43AA4"/>
    <w:rsid w:val="00A45237"/>
    <w:rsid w:val="00A54E36"/>
    <w:rsid w:val="00A6010F"/>
    <w:rsid w:val="00A613E1"/>
    <w:rsid w:val="00A64444"/>
    <w:rsid w:val="00A64966"/>
    <w:rsid w:val="00A65B0E"/>
    <w:rsid w:val="00A66F89"/>
    <w:rsid w:val="00A67718"/>
    <w:rsid w:val="00A67FA0"/>
    <w:rsid w:val="00A71805"/>
    <w:rsid w:val="00A737FD"/>
    <w:rsid w:val="00A73AAE"/>
    <w:rsid w:val="00A73DBB"/>
    <w:rsid w:val="00A82447"/>
    <w:rsid w:val="00A826A5"/>
    <w:rsid w:val="00A82E0A"/>
    <w:rsid w:val="00A92174"/>
    <w:rsid w:val="00A950FD"/>
    <w:rsid w:val="00A951C8"/>
    <w:rsid w:val="00AA1F3B"/>
    <w:rsid w:val="00AA3C56"/>
    <w:rsid w:val="00AA46F7"/>
    <w:rsid w:val="00AA4978"/>
    <w:rsid w:val="00AA6F4C"/>
    <w:rsid w:val="00AA7464"/>
    <w:rsid w:val="00AA7BD6"/>
    <w:rsid w:val="00AB25A9"/>
    <w:rsid w:val="00AC1F7A"/>
    <w:rsid w:val="00AC4A8F"/>
    <w:rsid w:val="00AC50F0"/>
    <w:rsid w:val="00AC57FA"/>
    <w:rsid w:val="00AC6F3B"/>
    <w:rsid w:val="00AD0055"/>
    <w:rsid w:val="00AD2885"/>
    <w:rsid w:val="00AD2DE7"/>
    <w:rsid w:val="00AD3424"/>
    <w:rsid w:val="00AE0711"/>
    <w:rsid w:val="00AE07EF"/>
    <w:rsid w:val="00AE2A81"/>
    <w:rsid w:val="00AE6CF3"/>
    <w:rsid w:val="00AE7D31"/>
    <w:rsid w:val="00AF2759"/>
    <w:rsid w:val="00AF2A7F"/>
    <w:rsid w:val="00AF4DE4"/>
    <w:rsid w:val="00B01B15"/>
    <w:rsid w:val="00B01C8D"/>
    <w:rsid w:val="00B0358F"/>
    <w:rsid w:val="00B047A0"/>
    <w:rsid w:val="00B10E31"/>
    <w:rsid w:val="00B167CA"/>
    <w:rsid w:val="00B16AEA"/>
    <w:rsid w:val="00B16CB7"/>
    <w:rsid w:val="00B2132B"/>
    <w:rsid w:val="00B22007"/>
    <w:rsid w:val="00B22E17"/>
    <w:rsid w:val="00B27D4B"/>
    <w:rsid w:val="00B35170"/>
    <w:rsid w:val="00B42D52"/>
    <w:rsid w:val="00B432B2"/>
    <w:rsid w:val="00B43BA4"/>
    <w:rsid w:val="00B4500A"/>
    <w:rsid w:val="00B45D09"/>
    <w:rsid w:val="00B50A84"/>
    <w:rsid w:val="00B51528"/>
    <w:rsid w:val="00B53674"/>
    <w:rsid w:val="00B54B74"/>
    <w:rsid w:val="00B608D9"/>
    <w:rsid w:val="00B6292A"/>
    <w:rsid w:val="00B676AD"/>
    <w:rsid w:val="00B679CF"/>
    <w:rsid w:val="00B73139"/>
    <w:rsid w:val="00B74527"/>
    <w:rsid w:val="00B76362"/>
    <w:rsid w:val="00B81DC1"/>
    <w:rsid w:val="00B93C82"/>
    <w:rsid w:val="00B97435"/>
    <w:rsid w:val="00BA1E4F"/>
    <w:rsid w:val="00BA2DCB"/>
    <w:rsid w:val="00BA4E1D"/>
    <w:rsid w:val="00BB0766"/>
    <w:rsid w:val="00BB0E73"/>
    <w:rsid w:val="00BB27D0"/>
    <w:rsid w:val="00BB3BC7"/>
    <w:rsid w:val="00BB3E47"/>
    <w:rsid w:val="00BB4539"/>
    <w:rsid w:val="00BB6824"/>
    <w:rsid w:val="00BB713C"/>
    <w:rsid w:val="00BC2D91"/>
    <w:rsid w:val="00BC5165"/>
    <w:rsid w:val="00BC526C"/>
    <w:rsid w:val="00BC5A0D"/>
    <w:rsid w:val="00BC5F26"/>
    <w:rsid w:val="00BC6009"/>
    <w:rsid w:val="00BC60CA"/>
    <w:rsid w:val="00BC7227"/>
    <w:rsid w:val="00BC76BE"/>
    <w:rsid w:val="00BD0FF2"/>
    <w:rsid w:val="00BD52D2"/>
    <w:rsid w:val="00BD577E"/>
    <w:rsid w:val="00BE13D1"/>
    <w:rsid w:val="00BE3508"/>
    <w:rsid w:val="00BE57E5"/>
    <w:rsid w:val="00BF0470"/>
    <w:rsid w:val="00BF15F6"/>
    <w:rsid w:val="00BF20A6"/>
    <w:rsid w:val="00BF3A4E"/>
    <w:rsid w:val="00BF496F"/>
    <w:rsid w:val="00BF5DC6"/>
    <w:rsid w:val="00C008F1"/>
    <w:rsid w:val="00C03990"/>
    <w:rsid w:val="00C06119"/>
    <w:rsid w:val="00C078E4"/>
    <w:rsid w:val="00C07A98"/>
    <w:rsid w:val="00C11948"/>
    <w:rsid w:val="00C12A06"/>
    <w:rsid w:val="00C12B44"/>
    <w:rsid w:val="00C15A28"/>
    <w:rsid w:val="00C2236F"/>
    <w:rsid w:val="00C32773"/>
    <w:rsid w:val="00C32D7E"/>
    <w:rsid w:val="00C32DAD"/>
    <w:rsid w:val="00C35DE3"/>
    <w:rsid w:val="00C510F8"/>
    <w:rsid w:val="00C53E4D"/>
    <w:rsid w:val="00C54563"/>
    <w:rsid w:val="00C578FC"/>
    <w:rsid w:val="00C61DA0"/>
    <w:rsid w:val="00C66F4B"/>
    <w:rsid w:val="00C73168"/>
    <w:rsid w:val="00C759F6"/>
    <w:rsid w:val="00C76A10"/>
    <w:rsid w:val="00C81F46"/>
    <w:rsid w:val="00C821A2"/>
    <w:rsid w:val="00C840BC"/>
    <w:rsid w:val="00C85FA0"/>
    <w:rsid w:val="00C86200"/>
    <w:rsid w:val="00C87A92"/>
    <w:rsid w:val="00C90E3E"/>
    <w:rsid w:val="00C9437A"/>
    <w:rsid w:val="00CA1210"/>
    <w:rsid w:val="00CA201C"/>
    <w:rsid w:val="00CA2997"/>
    <w:rsid w:val="00CA63F4"/>
    <w:rsid w:val="00CB07E3"/>
    <w:rsid w:val="00CB0915"/>
    <w:rsid w:val="00CB3EF0"/>
    <w:rsid w:val="00CB50EF"/>
    <w:rsid w:val="00CB7B0D"/>
    <w:rsid w:val="00CC051D"/>
    <w:rsid w:val="00CC477D"/>
    <w:rsid w:val="00CC7E46"/>
    <w:rsid w:val="00CD0B9A"/>
    <w:rsid w:val="00CD21AE"/>
    <w:rsid w:val="00CD22F8"/>
    <w:rsid w:val="00CD5C15"/>
    <w:rsid w:val="00CD5DDF"/>
    <w:rsid w:val="00CD5E70"/>
    <w:rsid w:val="00CD775B"/>
    <w:rsid w:val="00CE5DC0"/>
    <w:rsid w:val="00CE630E"/>
    <w:rsid w:val="00CF17A8"/>
    <w:rsid w:val="00CF4C30"/>
    <w:rsid w:val="00CF4D50"/>
    <w:rsid w:val="00CF67A9"/>
    <w:rsid w:val="00CF6F86"/>
    <w:rsid w:val="00CF7F7B"/>
    <w:rsid w:val="00D02962"/>
    <w:rsid w:val="00D05420"/>
    <w:rsid w:val="00D0705C"/>
    <w:rsid w:val="00D073DA"/>
    <w:rsid w:val="00D10576"/>
    <w:rsid w:val="00D11D9C"/>
    <w:rsid w:val="00D13684"/>
    <w:rsid w:val="00D15260"/>
    <w:rsid w:val="00D174D8"/>
    <w:rsid w:val="00D20487"/>
    <w:rsid w:val="00D21267"/>
    <w:rsid w:val="00D23C1D"/>
    <w:rsid w:val="00D303C9"/>
    <w:rsid w:val="00D346B6"/>
    <w:rsid w:val="00D40D27"/>
    <w:rsid w:val="00D418AD"/>
    <w:rsid w:val="00D438FA"/>
    <w:rsid w:val="00D4507A"/>
    <w:rsid w:val="00D4581B"/>
    <w:rsid w:val="00D51DC5"/>
    <w:rsid w:val="00D52EA6"/>
    <w:rsid w:val="00D53CE1"/>
    <w:rsid w:val="00D561CA"/>
    <w:rsid w:val="00D62EF7"/>
    <w:rsid w:val="00D6345C"/>
    <w:rsid w:val="00D67B3F"/>
    <w:rsid w:val="00D702A7"/>
    <w:rsid w:val="00D70AAE"/>
    <w:rsid w:val="00D74E76"/>
    <w:rsid w:val="00D81BBA"/>
    <w:rsid w:val="00D841C8"/>
    <w:rsid w:val="00D85352"/>
    <w:rsid w:val="00D93A23"/>
    <w:rsid w:val="00D973F3"/>
    <w:rsid w:val="00DA29A5"/>
    <w:rsid w:val="00DA354D"/>
    <w:rsid w:val="00DA369E"/>
    <w:rsid w:val="00DA5348"/>
    <w:rsid w:val="00DA7E88"/>
    <w:rsid w:val="00DB1546"/>
    <w:rsid w:val="00DB5B91"/>
    <w:rsid w:val="00DB6659"/>
    <w:rsid w:val="00DB6C41"/>
    <w:rsid w:val="00DB7B07"/>
    <w:rsid w:val="00DB7F3C"/>
    <w:rsid w:val="00DC2453"/>
    <w:rsid w:val="00DC5072"/>
    <w:rsid w:val="00DC688B"/>
    <w:rsid w:val="00DC78D6"/>
    <w:rsid w:val="00DD0764"/>
    <w:rsid w:val="00DD4B93"/>
    <w:rsid w:val="00DD5887"/>
    <w:rsid w:val="00DE075A"/>
    <w:rsid w:val="00DE1E5E"/>
    <w:rsid w:val="00DE2D1D"/>
    <w:rsid w:val="00DE313F"/>
    <w:rsid w:val="00DE53C2"/>
    <w:rsid w:val="00DE55C9"/>
    <w:rsid w:val="00DE5F68"/>
    <w:rsid w:val="00DF2E86"/>
    <w:rsid w:val="00DF4F91"/>
    <w:rsid w:val="00DF729B"/>
    <w:rsid w:val="00DF7399"/>
    <w:rsid w:val="00E00EFC"/>
    <w:rsid w:val="00E039E9"/>
    <w:rsid w:val="00E06301"/>
    <w:rsid w:val="00E10306"/>
    <w:rsid w:val="00E11BBF"/>
    <w:rsid w:val="00E11F6E"/>
    <w:rsid w:val="00E1209F"/>
    <w:rsid w:val="00E134B8"/>
    <w:rsid w:val="00E21910"/>
    <w:rsid w:val="00E23043"/>
    <w:rsid w:val="00E23D86"/>
    <w:rsid w:val="00E253CA"/>
    <w:rsid w:val="00E269EE"/>
    <w:rsid w:val="00E3410B"/>
    <w:rsid w:val="00E36C77"/>
    <w:rsid w:val="00E41A6B"/>
    <w:rsid w:val="00E41FFF"/>
    <w:rsid w:val="00E445A9"/>
    <w:rsid w:val="00E506F9"/>
    <w:rsid w:val="00E5106E"/>
    <w:rsid w:val="00E526A9"/>
    <w:rsid w:val="00E56427"/>
    <w:rsid w:val="00E577A5"/>
    <w:rsid w:val="00E609E8"/>
    <w:rsid w:val="00E60A23"/>
    <w:rsid w:val="00E631DF"/>
    <w:rsid w:val="00E65DE6"/>
    <w:rsid w:val="00E66240"/>
    <w:rsid w:val="00E66AA0"/>
    <w:rsid w:val="00E717EF"/>
    <w:rsid w:val="00E7200B"/>
    <w:rsid w:val="00E73110"/>
    <w:rsid w:val="00E73732"/>
    <w:rsid w:val="00E756AE"/>
    <w:rsid w:val="00E75CF3"/>
    <w:rsid w:val="00E823AA"/>
    <w:rsid w:val="00E82F90"/>
    <w:rsid w:val="00E9095F"/>
    <w:rsid w:val="00E92107"/>
    <w:rsid w:val="00E9319F"/>
    <w:rsid w:val="00E931A6"/>
    <w:rsid w:val="00E94635"/>
    <w:rsid w:val="00EA1822"/>
    <w:rsid w:val="00EA2C21"/>
    <w:rsid w:val="00EA31D7"/>
    <w:rsid w:val="00EA39D0"/>
    <w:rsid w:val="00EA5167"/>
    <w:rsid w:val="00EA67CD"/>
    <w:rsid w:val="00EA6DDE"/>
    <w:rsid w:val="00EB0122"/>
    <w:rsid w:val="00EB2AD1"/>
    <w:rsid w:val="00EB3026"/>
    <w:rsid w:val="00EB325E"/>
    <w:rsid w:val="00EB7DC5"/>
    <w:rsid w:val="00EC599F"/>
    <w:rsid w:val="00ED0426"/>
    <w:rsid w:val="00ED2C30"/>
    <w:rsid w:val="00ED60D8"/>
    <w:rsid w:val="00ED65CD"/>
    <w:rsid w:val="00ED675D"/>
    <w:rsid w:val="00ED7505"/>
    <w:rsid w:val="00EE1439"/>
    <w:rsid w:val="00EE1A92"/>
    <w:rsid w:val="00EE2003"/>
    <w:rsid w:val="00EE2476"/>
    <w:rsid w:val="00EE25BA"/>
    <w:rsid w:val="00EE27DC"/>
    <w:rsid w:val="00EF0FAA"/>
    <w:rsid w:val="00EF3DD5"/>
    <w:rsid w:val="00EF5130"/>
    <w:rsid w:val="00F0099A"/>
    <w:rsid w:val="00F00FA7"/>
    <w:rsid w:val="00F0698C"/>
    <w:rsid w:val="00F07C50"/>
    <w:rsid w:val="00F10D5B"/>
    <w:rsid w:val="00F13C33"/>
    <w:rsid w:val="00F159DA"/>
    <w:rsid w:val="00F15EC4"/>
    <w:rsid w:val="00F23572"/>
    <w:rsid w:val="00F240E9"/>
    <w:rsid w:val="00F2563D"/>
    <w:rsid w:val="00F2666C"/>
    <w:rsid w:val="00F27A23"/>
    <w:rsid w:val="00F30ED1"/>
    <w:rsid w:val="00F32146"/>
    <w:rsid w:val="00F40C21"/>
    <w:rsid w:val="00F42563"/>
    <w:rsid w:val="00F4304B"/>
    <w:rsid w:val="00F44549"/>
    <w:rsid w:val="00F523FE"/>
    <w:rsid w:val="00F53230"/>
    <w:rsid w:val="00F53ECD"/>
    <w:rsid w:val="00F54D17"/>
    <w:rsid w:val="00F55C0E"/>
    <w:rsid w:val="00F56B8A"/>
    <w:rsid w:val="00F608EA"/>
    <w:rsid w:val="00F65D77"/>
    <w:rsid w:val="00F707E6"/>
    <w:rsid w:val="00F71C7E"/>
    <w:rsid w:val="00F73672"/>
    <w:rsid w:val="00F84B8C"/>
    <w:rsid w:val="00F87134"/>
    <w:rsid w:val="00F87FCE"/>
    <w:rsid w:val="00F94297"/>
    <w:rsid w:val="00F94591"/>
    <w:rsid w:val="00F97B35"/>
    <w:rsid w:val="00FA027D"/>
    <w:rsid w:val="00FA56BF"/>
    <w:rsid w:val="00FA71C3"/>
    <w:rsid w:val="00FC1124"/>
    <w:rsid w:val="00FC373B"/>
    <w:rsid w:val="00FC5522"/>
    <w:rsid w:val="00FD1420"/>
    <w:rsid w:val="00FD31DC"/>
    <w:rsid w:val="00FD324D"/>
    <w:rsid w:val="00FD43AA"/>
    <w:rsid w:val="00FD58A5"/>
    <w:rsid w:val="00FD7362"/>
    <w:rsid w:val="00FE073C"/>
    <w:rsid w:val="00FE1CA7"/>
    <w:rsid w:val="00FE4CA5"/>
    <w:rsid w:val="00FE4D4C"/>
    <w:rsid w:val="00FE5200"/>
    <w:rsid w:val="00FE5D3F"/>
    <w:rsid w:val="00FE5E60"/>
    <w:rsid w:val="00FF1C59"/>
    <w:rsid w:val="00FF2269"/>
    <w:rsid w:val="00FF2ADD"/>
    <w:rsid w:val="00FF34AD"/>
    <w:rsid w:val="00FF47E5"/>
    <w:rsid w:val="00FF7EF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C42B1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F32146"/>
    <w:rPr>
      <w:rFonts w:ascii="Univers LT Std 55" w:hAnsi="Univers LT Std 55"/>
      <w:sz w:val="22"/>
      <w:szCs w:val="22"/>
      <w:lang w:val="de-CH"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CH"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CH" w:eastAsia="de-CH"/>
    </w:rPr>
  </w:style>
  <w:style w:type="character" w:customStyle="1" w:styleId="berschrift2Zeichen">
    <w:name w:val="Überschrift 2 Zeichen"/>
    <w:rsid w:val="00903B39"/>
    <w:rPr>
      <w:rFonts w:ascii="Helvetica" w:hAnsi="Helvetica" w:cs="Helvetica"/>
      <w:b/>
      <w:bCs/>
      <w:sz w:val="22"/>
      <w:szCs w:val="22"/>
    </w:rPr>
  </w:style>
  <w:style w:type="character" w:customStyle="1" w:styleId="SprechblasentextZeichen">
    <w:name w:val="Sprechblasentext Zeichen"/>
    <w:semiHidden/>
    <w:rsid w:val="00903B39"/>
    <w:rPr>
      <w:rFonts w:ascii="Tahoma" w:hAnsi="Tahoma" w:cs="Tahoma"/>
      <w:sz w:val="16"/>
      <w:szCs w:val="16"/>
      <w:lang w:val="de-CH" w:eastAsia="de-CH"/>
    </w:rPr>
  </w:style>
  <w:style w:type="character" w:styleId="Kommentarzeichen">
    <w:name w:val="annotation reference"/>
    <w:semiHidden/>
    <w:unhideWhenUsed/>
    <w:rsid w:val="009A0C75"/>
    <w:rPr>
      <w:sz w:val="16"/>
      <w:szCs w:val="16"/>
    </w:rPr>
  </w:style>
  <w:style w:type="paragraph" w:styleId="Kommentartext">
    <w:name w:val="annotation text"/>
    <w:basedOn w:val="Standard"/>
    <w:link w:val="KommentartextZchn"/>
    <w:semiHidden/>
    <w:unhideWhenUsed/>
    <w:rsid w:val="009A0C75"/>
    <w:rPr>
      <w:sz w:val="20"/>
      <w:szCs w:val="20"/>
    </w:rPr>
  </w:style>
  <w:style w:type="character" w:customStyle="1" w:styleId="KommentartextZchn">
    <w:name w:val="Kommentartext Zchn"/>
    <w:link w:val="Kommentartext"/>
    <w:semiHidden/>
    <w:rsid w:val="009A0C75"/>
    <w:rPr>
      <w:rFonts w:ascii="Univers LT Std 55" w:hAnsi="Univers LT Std 55"/>
      <w:lang w:val="de-CH" w:eastAsia="de-CH"/>
    </w:rPr>
  </w:style>
  <w:style w:type="paragraph" w:styleId="Kommentarthema">
    <w:name w:val="annotation subject"/>
    <w:basedOn w:val="Kommentartext"/>
    <w:next w:val="Kommentartext"/>
    <w:link w:val="KommentarthemaZchn"/>
    <w:semiHidden/>
    <w:unhideWhenUsed/>
    <w:rsid w:val="009A0C75"/>
    <w:rPr>
      <w:b/>
      <w:bCs/>
    </w:rPr>
  </w:style>
  <w:style w:type="character" w:customStyle="1" w:styleId="KommentarthemaZchn">
    <w:name w:val="Kommentarthema Zchn"/>
    <w:link w:val="Kommentarthema"/>
    <w:semiHidden/>
    <w:rsid w:val="009A0C75"/>
    <w:rPr>
      <w:rFonts w:ascii="Univers LT Std 55" w:hAnsi="Univers LT Std 55"/>
      <w:b/>
      <w:bCs/>
      <w:lang w:val="de-CH" w:eastAsia="de-CH"/>
    </w:rPr>
  </w:style>
  <w:style w:type="paragraph" w:styleId="Listenabsatz">
    <w:name w:val="List Paragraph"/>
    <w:basedOn w:val="Standard"/>
    <w:uiPriority w:val="34"/>
    <w:qFormat/>
    <w:rsid w:val="000C3A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6505527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BDC1022-A3BF-F241-B119-B28ECA1B9F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1172</Words>
  <Characters>7389</Characters>
  <Application>Microsoft Office Word</Application>
  <DocSecurity>0</DocSecurity>
  <Lines>61</Lines>
  <Paragraphs>17</Paragraphs>
  <ScaleCrop>false</ScaleCrop>
  <HeadingPairs>
    <vt:vector size="2" baseType="variant">
      <vt:variant>
        <vt:lpstr>Titel</vt:lpstr>
      </vt:variant>
      <vt:variant>
        <vt:i4>1</vt:i4>
      </vt:variant>
    </vt:vector>
  </HeadingPairs>
  <TitlesOfParts>
    <vt:vector size="1" baseType="lpstr">
      <vt:lpstr>Schaerer Coffee Art Plus</vt:lpstr>
    </vt:vector>
  </TitlesOfParts>
  <Company>M. Schaerer AG</Company>
  <LinksUpToDate>false</LinksUpToDate>
  <CharactersWithSpaces>8544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17</cp:revision>
  <cp:lastPrinted>2018-09-14T08:57:00Z</cp:lastPrinted>
  <dcterms:created xsi:type="dcterms:W3CDTF">2018-09-14T08:45:00Z</dcterms:created>
  <dcterms:modified xsi:type="dcterms:W3CDTF">2018-09-19T09:27:00Z</dcterms:modified>
</cp:coreProperties>
</file>