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C2A5E0" w14:textId="545CB381" w:rsidR="00712A2B" w:rsidRPr="003A1C4B" w:rsidRDefault="00712A2B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sz w:val="24"/>
          <w:szCs w:val="24"/>
        </w:rPr>
      </w:pPr>
      <w:r w:rsidRPr="003A1C4B">
        <w:rPr>
          <w:rFonts w:cs="Helvetica"/>
          <w:sz w:val="24"/>
          <w:szCs w:val="24"/>
        </w:rPr>
        <w:t>PRESSE</w:t>
      </w:r>
      <w:r w:rsidR="002C283C" w:rsidRPr="003A1C4B">
        <w:rPr>
          <w:rFonts w:cs="Helvetica"/>
          <w:sz w:val="24"/>
          <w:szCs w:val="24"/>
        </w:rPr>
        <w:t>INFORMATION</w:t>
      </w:r>
    </w:p>
    <w:p w14:paraId="5E628725" w14:textId="3F50923E" w:rsidR="00712A2B" w:rsidRPr="003A1C4B" w:rsidRDefault="00D37884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sz w:val="20"/>
        </w:rPr>
      </w:pPr>
      <w:r w:rsidRPr="003A1C4B">
        <w:rPr>
          <w:rFonts w:cs="Helvetica"/>
          <w:sz w:val="20"/>
        </w:rPr>
        <w:t>Neu-Ulm</w:t>
      </w:r>
      <w:r w:rsidR="00712A2B" w:rsidRPr="003A1C4B">
        <w:rPr>
          <w:rFonts w:cs="Helvetica"/>
          <w:sz w:val="20"/>
        </w:rPr>
        <w:t xml:space="preserve">, </w:t>
      </w:r>
      <w:r w:rsidR="00922327">
        <w:rPr>
          <w:rFonts w:cs="Helvetica"/>
          <w:sz w:val="20"/>
        </w:rPr>
        <w:t>30</w:t>
      </w:r>
      <w:r w:rsidR="005163FD" w:rsidRPr="003A1C4B">
        <w:rPr>
          <w:rFonts w:cs="Helvetica"/>
          <w:sz w:val="20"/>
        </w:rPr>
        <w:t xml:space="preserve">. </w:t>
      </w:r>
      <w:r w:rsidR="00DD5AF4">
        <w:rPr>
          <w:rFonts w:cs="Helvetica"/>
          <w:sz w:val="20"/>
        </w:rPr>
        <w:t>November</w:t>
      </w:r>
      <w:r w:rsidR="00712A2B" w:rsidRPr="003A1C4B">
        <w:rPr>
          <w:rFonts w:cs="Helvetica"/>
          <w:sz w:val="20"/>
        </w:rPr>
        <w:t xml:space="preserve"> 20</w:t>
      </w:r>
      <w:r w:rsidR="008D364E" w:rsidRPr="003A1C4B">
        <w:rPr>
          <w:rFonts w:cs="Helvetica"/>
          <w:sz w:val="20"/>
        </w:rPr>
        <w:t>1</w:t>
      </w:r>
      <w:r w:rsidR="00563BF9">
        <w:rPr>
          <w:rFonts w:cs="Helvetica"/>
          <w:sz w:val="20"/>
        </w:rPr>
        <w:t>6</w:t>
      </w:r>
    </w:p>
    <w:p w14:paraId="04E7918D" w14:textId="77777777" w:rsidR="00712A2B" w:rsidRPr="003A1C4B" w:rsidRDefault="00712A2B" w:rsidP="005C71E0">
      <w:pPr>
        <w:widowControl w:val="0"/>
        <w:tabs>
          <w:tab w:val="left" w:pos="2166"/>
        </w:tabs>
        <w:autoSpaceDE w:val="0"/>
        <w:autoSpaceDN w:val="0"/>
        <w:adjustRightInd w:val="0"/>
        <w:spacing w:after="0" w:line="312" w:lineRule="auto"/>
        <w:rPr>
          <w:rFonts w:cs="Helvetica"/>
          <w:sz w:val="20"/>
        </w:rPr>
      </w:pPr>
    </w:p>
    <w:p w14:paraId="42C79268" w14:textId="77777777" w:rsidR="00712A2B" w:rsidRPr="003A1C4B" w:rsidRDefault="00712A2B" w:rsidP="005C71E0">
      <w:pPr>
        <w:widowControl w:val="0"/>
        <w:tabs>
          <w:tab w:val="left" w:pos="2166"/>
        </w:tabs>
        <w:autoSpaceDE w:val="0"/>
        <w:autoSpaceDN w:val="0"/>
        <w:adjustRightInd w:val="0"/>
        <w:spacing w:after="0" w:line="312" w:lineRule="auto"/>
        <w:rPr>
          <w:rFonts w:cs="Helvetica"/>
          <w:szCs w:val="22"/>
        </w:rPr>
      </w:pPr>
    </w:p>
    <w:p w14:paraId="736F447B" w14:textId="29738481" w:rsidR="00273FF7" w:rsidRPr="00273FF7" w:rsidRDefault="00DD5AF4" w:rsidP="00273FF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cs="Helvetica"/>
          <w:b/>
          <w:bCs/>
          <w:sz w:val="28"/>
          <w:szCs w:val="28"/>
        </w:rPr>
      </w:pPr>
      <w:r>
        <w:rPr>
          <w:rFonts w:cs="Helvetica"/>
          <w:b/>
          <w:bCs/>
          <w:sz w:val="28"/>
          <w:szCs w:val="28"/>
        </w:rPr>
        <w:t>466 Spender bei Möbel Mahler</w:t>
      </w:r>
      <w:r w:rsidR="00CA7A01">
        <w:rPr>
          <w:rFonts w:cs="Helvetica"/>
          <w:b/>
          <w:bCs/>
          <w:sz w:val="28"/>
          <w:szCs w:val="28"/>
        </w:rPr>
        <w:br/>
      </w:r>
      <w:r>
        <w:rPr>
          <w:rFonts w:cs="Helvetica"/>
          <w:bCs/>
          <w:szCs w:val="22"/>
        </w:rPr>
        <w:t>Vier Blutspende-</w:t>
      </w:r>
      <w:r w:rsidR="004B0856">
        <w:rPr>
          <w:rFonts w:cs="Helvetica"/>
          <w:bCs/>
          <w:szCs w:val="22"/>
        </w:rPr>
        <w:t>Termine</w:t>
      </w:r>
      <w:r w:rsidR="00320F6A">
        <w:rPr>
          <w:rFonts w:cs="Helvetica"/>
          <w:bCs/>
          <w:szCs w:val="22"/>
        </w:rPr>
        <w:t xml:space="preserve"> im Jahr 2016</w:t>
      </w:r>
      <w:r>
        <w:rPr>
          <w:rFonts w:cs="Helvetica"/>
          <w:bCs/>
          <w:szCs w:val="22"/>
        </w:rPr>
        <w:t xml:space="preserve"> mit </w:t>
      </w:r>
      <w:r w:rsidR="00320F6A">
        <w:rPr>
          <w:rFonts w:cs="Helvetica"/>
          <w:bCs/>
          <w:szCs w:val="22"/>
        </w:rPr>
        <w:t xml:space="preserve">rund </w:t>
      </w:r>
      <w:r w:rsidR="001A4879">
        <w:rPr>
          <w:rFonts w:cs="Helvetica"/>
          <w:bCs/>
          <w:szCs w:val="22"/>
        </w:rPr>
        <w:t>zehn</w:t>
      </w:r>
      <w:r>
        <w:rPr>
          <w:rFonts w:cs="Helvetica"/>
          <w:bCs/>
          <w:szCs w:val="22"/>
        </w:rPr>
        <w:t xml:space="preserve"> Prozent Erstspendern</w:t>
      </w:r>
    </w:p>
    <w:p w14:paraId="2D6E7D06" w14:textId="77777777" w:rsidR="0071404C" w:rsidRPr="003A1C4B" w:rsidRDefault="0071404C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</w:p>
    <w:p w14:paraId="0E5ACBCC" w14:textId="63A2CFF8" w:rsidR="007C7EDF" w:rsidRPr="000D0A3B" w:rsidRDefault="0057525E" w:rsidP="000D0A3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>Vergangenen Freitag (</w:t>
      </w:r>
      <w:r w:rsidR="00111E90">
        <w:rPr>
          <w:rFonts w:cs="Helvetica"/>
          <w:b/>
          <w:bCs/>
          <w:sz w:val="20"/>
        </w:rPr>
        <w:t>25. November) fand die vierte und für dieses Jahr letzte Blutspende-Aktion durch das Bayerische Rote Kreuz (BRK) bei M</w:t>
      </w:r>
      <w:r w:rsidR="00111E90">
        <w:rPr>
          <w:rFonts w:cs="Helvetica"/>
          <w:b/>
          <w:bCs/>
          <w:sz w:val="20"/>
        </w:rPr>
        <w:t>ö</w:t>
      </w:r>
      <w:r w:rsidR="00111E90">
        <w:rPr>
          <w:rFonts w:cs="Helvetica"/>
          <w:b/>
          <w:bCs/>
          <w:sz w:val="20"/>
        </w:rPr>
        <w:t>bel Mahler in Neu-Ulm statt. Zeit für eine erfreuliche Bilan</w:t>
      </w:r>
      <w:r w:rsidR="003270FF">
        <w:rPr>
          <w:rFonts w:cs="Helvetica"/>
          <w:b/>
          <w:bCs/>
          <w:sz w:val="20"/>
        </w:rPr>
        <w:t xml:space="preserve">z: Insgesamt spendeten 466 Personen jeweils 0,5 Liter Blut. </w:t>
      </w:r>
      <w:r w:rsidR="00440108">
        <w:rPr>
          <w:rFonts w:cs="Helvetica"/>
          <w:b/>
          <w:bCs/>
          <w:sz w:val="20"/>
        </w:rPr>
        <w:t xml:space="preserve">Das </w:t>
      </w:r>
      <w:r w:rsidR="00F231AE">
        <w:rPr>
          <w:rFonts w:cs="Helvetica"/>
          <w:b/>
          <w:bCs/>
          <w:sz w:val="20"/>
        </w:rPr>
        <w:t>entspricht</w:t>
      </w:r>
      <w:r w:rsidR="00440108">
        <w:rPr>
          <w:rFonts w:cs="Helvetica"/>
          <w:b/>
          <w:bCs/>
          <w:sz w:val="20"/>
        </w:rPr>
        <w:t xml:space="preserve"> knapp e</w:t>
      </w:r>
      <w:r w:rsidR="00440108">
        <w:rPr>
          <w:rFonts w:cs="Helvetica"/>
          <w:b/>
          <w:bCs/>
          <w:sz w:val="20"/>
        </w:rPr>
        <w:t>i</w:t>
      </w:r>
      <w:r w:rsidR="00440108">
        <w:rPr>
          <w:rFonts w:cs="Helvetica"/>
          <w:b/>
          <w:bCs/>
          <w:sz w:val="20"/>
        </w:rPr>
        <w:t>n</w:t>
      </w:r>
      <w:r w:rsidR="00F231AE">
        <w:rPr>
          <w:rFonts w:cs="Helvetica"/>
          <w:b/>
          <w:bCs/>
          <w:sz w:val="20"/>
        </w:rPr>
        <w:t>em</w:t>
      </w:r>
      <w:r w:rsidR="00440108">
        <w:rPr>
          <w:rFonts w:cs="Helvetica"/>
          <w:b/>
          <w:bCs/>
          <w:sz w:val="20"/>
        </w:rPr>
        <w:t xml:space="preserve"> Viertel des </w:t>
      </w:r>
      <w:r w:rsidR="00F231AE">
        <w:rPr>
          <w:rFonts w:cs="Helvetica"/>
          <w:b/>
          <w:bCs/>
          <w:sz w:val="20"/>
        </w:rPr>
        <w:t>Tagesbedarfs</w:t>
      </w:r>
      <w:r w:rsidR="00440108">
        <w:rPr>
          <w:rFonts w:cs="Helvetica"/>
          <w:b/>
          <w:bCs/>
          <w:sz w:val="20"/>
        </w:rPr>
        <w:t xml:space="preserve"> in Bayern. </w:t>
      </w:r>
      <w:r w:rsidR="00F231AE">
        <w:rPr>
          <w:rFonts w:cs="Helvetica"/>
          <w:b/>
          <w:bCs/>
          <w:sz w:val="20"/>
        </w:rPr>
        <w:t>Denn</w:t>
      </w:r>
      <w:r w:rsidR="00440108">
        <w:rPr>
          <w:rFonts w:cs="Helvetica"/>
          <w:b/>
          <w:bCs/>
          <w:sz w:val="20"/>
        </w:rPr>
        <w:t xml:space="preserve"> l</w:t>
      </w:r>
      <w:r w:rsidR="007C7EDF">
        <w:rPr>
          <w:rFonts w:cs="Helvetica"/>
          <w:b/>
          <w:bCs/>
          <w:sz w:val="20"/>
        </w:rPr>
        <w:t xml:space="preserve">aut BRK werden </w:t>
      </w:r>
      <w:r w:rsidR="00F231AE">
        <w:rPr>
          <w:rFonts w:cs="Helvetica"/>
          <w:b/>
          <w:bCs/>
          <w:sz w:val="20"/>
        </w:rPr>
        <w:t>dort</w:t>
      </w:r>
      <w:r w:rsidR="001A4879">
        <w:rPr>
          <w:rFonts w:cs="Helvetica"/>
          <w:b/>
          <w:bCs/>
          <w:sz w:val="20"/>
        </w:rPr>
        <w:t xml:space="preserve"> j</w:t>
      </w:r>
      <w:r w:rsidR="001A4879">
        <w:rPr>
          <w:rFonts w:cs="Helvetica"/>
          <w:b/>
          <w:bCs/>
          <w:sz w:val="20"/>
        </w:rPr>
        <w:t>e</w:t>
      </w:r>
      <w:bookmarkStart w:id="0" w:name="_GoBack"/>
      <w:bookmarkEnd w:id="0"/>
      <w:r w:rsidR="001A4879">
        <w:rPr>
          <w:rFonts w:cs="Helvetica"/>
          <w:b/>
          <w:bCs/>
          <w:sz w:val="20"/>
        </w:rPr>
        <w:t>den</w:t>
      </w:r>
      <w:r w:rsidR="007C7EDF" w:rsidRPr="007C7EDF">
        <w:rPr>
          <w:rFonts w:cs="Helvetica"/>
          <w:b/>
          <w:bCs/>
          <w:sz w:val="20"/>
        </w:rPr>
        <w:t xml:space="preserve"> Tag etwa 2.000 Blutspenden für kranke und ver</w:t>
      </w:r>
      <w:r w:rsidR="008331D3">
        <w:rPr>
          <w:rFonts w:cs="Helvetica"/>
          <w:b/>
          <w:bCs/>
          <w:sz w:val="20"/>
        </w:rPr>
        <w:t>letzte Patienten ben</w:t>
      </w:r>
      <w:r w:rsidR="008331D3">
        <w:rPr>
          <w:rFonts w:cs="Helvetica"/>
          <w:b/>
          <w:bCs/>
          <w:sz w:val="20"/>
        </w:rPr>
        <w:t>ö</w:t>
      </w:r>
      <w:r w:rsidR="008331D3">
        <w:rPr>
          <w:rFonts w:cs="Helvetica"/>
          <w:b/>
          <w:bCs/>
          <w:sz w:val="20"/>
        </w:rPr>
        <w:t xml:space="preserve">tigt. </w:t>
      </w:r>
      <w:r w:rsidR="001A4879">
        <w:rPr>
          <w:rFonts w:cs="Helvetica"/>
          <w:b/>
          <w:bCs/>
          <w:sz w:val="20"/>
        </w:rPr>
        <w:t>Dabei komme d</w:t>
      </w:r>
      <w:r w:rsidR="008331D3" w:rsidRPr="008331D3">
        <w:rPr>
          <w:rFonts w:cs="Helvetica"/>
          <w:b/>
          <w:bCs/>
          <w:sz w:val="20"/>
        </w:rPr>
        <w:t>as meiste Blut – etwa 19 Prozent –</w:t>
      </w:r>
      <w:r w:rsidR="001A4879">
        <w:rPr>
          <w:rFonts w:cs="Helvetica"/>
          <w:b/>
          <w:bCs/>
          <w:sz w:val="20"/>
        </w:rPr>
        <w:t xml:space="preserve"> </w:t>
      </w:r>
      <w:r w:rsidR="008331D3" w:rsidRPr="008331D3">
        <w:rPr>
          <w:rFonts w:cs="Helvetica"/>
          <w:b/>
          <w:bCs/>
          <w:sz w:val="20"/>
        </w:rPr>
        <w:t>bei der Krebsth</w:t>
      </w:r>
      <w:r w:rsidR="008331D3" w:rsidRPr="008331D3">
        <w:rPr>
          <w:rFonts w:cs="Helvetica"/>
          <w:b/>
          <w:bCs/>
          <w:sz w:val="20"/>
        </w:rPr>
        <w:t>e</w:t>
      </w:r>
      <w:r w:rsidR="008331D3" w:rsidRPr="008331D3">
        <w:rPr>
          <w:rFonts w:cs="Helvetica"/>
          <w:b/>
          <w:bCs/>
          <w:sz w:val="20"/>
        </w:rPr>
        <w:t>rapie zum Einsatz.</w:t>
      </w:r>
      <w:r w:rsidR="001A4879">
        <w:rPr>
          <w:rFonts w:cs="Helvetica"/>
          <w:b/>
          <w:bCs/>
          <w:sz w:val="20"/>
        </w:rPr>
        <w:t xml:space="preserve"> Besonders erfreulich ist der Schnitt an Erstspendern</w:t>
      </w:r>
      <w:r w:rsidR="00816611">
        <w:rPr>
          <w:rFonts w:cs="Helvetica"/>
          <w:b/>
          <w:bCs/>
          <w:sz w:val="20"/>
        </w:rPr>
        <w:t xml:space="preserve"> von rund 10 Prozent. „Viele </w:t>
      </w:r>
      <w:r w:rsidR="006434EC">
        <w:rPr>
          <w:rFonts w:cs="Helvetica"/>
          <w:b/>
          <w:bCs/>
          <w:sz w:val="20"/>
        </w:rPr>
        <w:t>merken sich die Termine expli</w:t>
      </w:r>
      <w:r w:rsidR="00F231AE">
        <w:rPr>
          <w:rFonts w:cs="Helvetica"/>
          <w:b/>
          <w:bCs/>
          <w:sz w:val="20"/>
        </w:rPr>
        <w:t>zit</w:t>
      </w:r>
      <w:r w:rsidR="00721692">
        <w:rPr>
          <w:rFonts w:cs="Helvetica"/>
          <w:b/>
          <w:bCs/>
          <w:sz w:val="20"/>
        </w:rPr>
        <w:t xml:space="preserve"> vor</w:t>
      </w:r>
      <w:r w:rsidR="00F231AE">
        <w:rPr>
          <w:rFonts w:cs="Helvetica"/>
          <w:b/>
          <w:bCs/>
          <w:sz w:val="20"/>
        </w:rPr>
        <w:t xml:space="preserve">, </w:t>
      </w:r>
      <w:r w:rsidR="00721692">
        <w:rPr>
          <w:rFonts w:cs="Helvetica"/>
          <w:b/>
          <w:bCs/>
          <w:sz w:val="20"/>
        </w:rPr>
        <w:t xml:space="preserve">hinzu kommen </w:t>
      </w:r>
      <w:r w:rsidR="00194090">
        <w:rPr>
          <w:rFonts w:cs="Helvetica"/>
          <w:b/>
          <w:bCs/>
          <w:sz w:val="20"/>
        </w:rPr>
        <w:t xml:space="preserve">aber auch </w:t>
      </w:r>
      <w:r w:rsidR="00F231AE">
        <w:rPr>
          <w:rFonts w:cs="Helvetica"/>
          <w:b/>
          <w:bCs/>
          <w:sz w:val="20"/>
        </w:rPr>
        <w:t>spontane Spender</w:t>
      </w:r>
      <w:r w:rsidR="00721692">
        <w:rPr>
          <w:rFonts w:cs="Helvetica"/>
          <w:b/>
          <w:bCs/>
          <w:sz w:val="20"/>
        </w:rPr>
        <w:t xml:space="preserve"> unter unseren Kunden“, so Mich</w:t>
      </w:r>
      <w:r w:rsidR="00721692">
        <w:rPr>
          <w:rFonts w:cs="Helvetica"/>
          <w:b/>
          <w:bCs/>
          <w:sz w:val="20"/>
        </w:rPr>
        <w:t>a</w:t>
      </w:r>
      <w:r w:rsidR="00721692">
        <w:rPr>
          <w:rFonts w:cs="Helvetica"/>
          <w:b/>
          <w:bCs/>
          <w:sz w:val="20"/>
        </w:rPr>
        <w:t xml:space="preserve">el Mahler. </w:t>
      </w:r>
    </w:p>
    <w:p w14:paraId="5090B69C" w14:textId="77777777" w:rsidR="00955403" w:rsidRDefault="00955403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</w:p>
    <w:p w14:paraId="4D05DCB5" w14:textId="3CFBC5F8" w:rsidR="00085EDF" w:rsidRPr="004B0856" w:rsidRDefault="00991924" w:rsidP="004B085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>Im Vorfeld bindet das Möbelhaus die Termine a</w:t>
      </w:r>
      <w:r w:rsidR="00E0174D">
        <w:rPr>
          <w:rFonts w:cs="Helvetica"/>
          <w:bCs/>
          <w:sz w:val="20"/>
        </w:rPr>
        <w:t>ktiv in die Werbemaßnahmen ein und als kleines Dankeschön erhält jeder Spender einen Essens- und Ei</w:t>
      </w:r>
      <w:r w:rsidR="00E0174D">
        <w:rPr>
          <w:rFonts w:cs="Helvetica"/>
          <w:bCs/>
          <w:sz w:val="20"/>
        </w:rPr>
        <w:t>n</w:t>
      </w:r>
      <w:r w:rsidR="00E0174D">
        <w:rPr>
          <w:rFonts w:cs="Helvetica"/>
          <w:bCs/>
          <w:sz w:val="20"/>
        </w:rPr>
        <w:t xml:space="preserve">kaufsgutschein. </w:t>
      </w:r>
      <w:r>
        <w:rPr>
          <w:rFonts w:cs="Helvetica"/>
          <w:bCs/>
          <w:sz w:val="20"/>
        </w:rPr>
        <w:t>„</w:t>
      </w:r>
      <w:r w:rsidR="001047B1">
        <w:rPr>
          <w:rFonts w:cs="Helvetica"/>
          <w:bCs/>
          <w:sz w:val="20"/>
        </w:rPr>
        <w:t>Jede einzelne Spende zählt, deshalb gilt unser Dank allen Teilnehmern, Mitarbeitern und dem</w:t>
      </w:r>
      <w:r w:rsidR="00633A73">
        <w:rPr>
          <w:rFonts w:cs="Helvetica"/>
          <w:bCs/>
          <w:sz w:val="20"/>
        </w:rPr>
        <w:t xml:space="preserve"> gesamten</w:t>
      </w:r>
      <w:r w:rsidR="001047B1">
        <w:rPr>
          <w:rFonts w:cs="Helvetica"/>
          <w:bCs/>
          <w:sz w:val="20"/>
        </w:rPr>
        <w:t xml:space="preserve"> Team des BRK. Wir hoffen, das positive Ergebnis </w:t>
      </w:r>
      <w:r w:rsidR="00633A73">
        <w:rPr>
          <w:rFonts w:cs="Helvetica"/>
          <w:bCs/>
          <w:sz w:val="20"/>
        </w:rPr>
        <w:t>im kommenden</w:t>
      </w:r>
      <w:r w:rsidR="001047B1">
        <w:rPr>
          <w:rFonts w:cs="Helvetica"/>
          <w:bCs/>
          <w:sz w:val="20"/>
        </w:rPr>
        <w:t xml:space="preserve"> Jahr </w:t>
      </w:r>
      <w:r w:rsidR="00B20F9E">
        <w:rPr>
          <w:rFonts w:cs="Helvetica"/>
          <w:bCs/>
          <w:sz w:val="20"/>
        </w:rPr>
        <w:t>noch einmal toppen zu können</w:t>
      </w:r>
      <w:r w:rsidR="0041071C">
        <w:rPr>
          <w:rFonts w:cs="Helvetica"/>
          <w:bCs/>
          <w:sz w:val="20"/>
        </w:rPr>
        <w:t>“</w:t>
      </w:r>
      <w:proofErr w:type="gramStart"/>
      <w:r w:rsidR="0041071C">
        <w:rPr>
          <w:rFonts w:cs="Helvetica"/>
          <w:bCs/>
          <w:sz w:val="20"/>
        </w:rPr>
        <w:t>, sagt</w:t>
      </w:r>
      <w:proofErr w:type="gramEnd"/>
      <w:r w:rsidR="0041071C">
        <w:rPr>
          <w:rFonts w:cs="Helvetica"/>
          <w:bCs/>
          <w:sz w:val="20"/>
        </w:rPr>
        <w:t xml:space="preserve"> Michael Mahler. </w:t>
      </w:r>
      <w:r w:rsidR="00922327">
        <w:rPr>
          <w:rFonts w:cs="Helvetica"/>
          <w:bCs/>
          <w:sz w:val="20"/>
        </w:rPr>
        <w:t xml:space="preserve">Die </w:t>
      </w:r>
      <w:r w:rsidR="00E41A9B">
        <w:rPr>
          <w:rFonts w:cs="Helvetica"/>
          <w:bCs/>
          <w:sz w:val="20"/>
        </w:rPr>
        <w:t>Termin</w:t>
      </w:r>
      <w:r w:rsidR="00922327">
        <w:rPr>
          <w:rFonts w:cs="Helvetica"/>
          <w:bCs/>
          <w:sz w:val="20"/>
        </w:rPr>
        <w:t>e</w:t>
      </w:r>
      <w:r w:rsidR="00E41A9B">
        <w:rPr>
          <w:rFonts w:cs="Helvetica"/>
          <w:bCs/>
          <w:sz w:val="20"/>
        </w:rPr>
        <w:t xml:space="preserve"> zur Blutspende in 2017 </w:t>
      </w:r>
      <w:r w:rsidR="00922327">
        <w:rPr>
          <w:rFonts w:cs="Helvetica"/>
          <w:bCs/>
          <w:sz w:val="20"/>
        </w:rPr>
        <w:t>stehen bereits fest</w:t>
      </w:r>
      <w:proofErr w:type="gramStart"/>
      <w:r w:rsidR="00922327">
        <w:rPr>
          <w:rFonts w:cs="Helvetica"/>
          <w:bCs/>
          <w:sz w:val="20"/>
        </w:rPr>
        <w:t>: Spe</w:t>
      </w:r>
      <w:r w:rsidR="00922327">
        <w:rPr>
          <w:rFonts w:cs="Helvetica"/>
          <w:bCs/>
          <w:sz w:val="20"/>
        </w:rPr>
        <w:t>n</w:t>
      </w:r>
      <w:r w:rsidR="00922327">
        <w:rPr>
          <w:rFonts w:cs="Helvetica"/>
          <w:bCs/>
          <w:sz w:val="20"/>
        </w:rPr>
        <w:t>der</w:t>
      </w:r>
      <w:proofErr w:type="gramEnd"/>
      <w:r w:rsidR="00922327">
        <w:rPr>
          <w:rFonts w:cs="Helvetica"/>
          <w:bCs/>
          <w:sz w:val="20"/>
        </w:rPr>
        <w:t xml:space="preserve"> können sich den 10. Februar, 16. Juni, 8. September und 3. November vormerken. </w:t>
      </w:r>
    </w:p>
    <w:p w14:paraId="5414D985" w14:textId="77777777" w:rsidR="001E20A3" w:rsidRDefault="001E20A3" w:rsidP="0088557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663"/>
        </w:tabs>
        <w:autoSpaceDE w:val="0"/>
        <w:autoSpaceDN w:val="0"/>
        <w:adjustRightInd w:val="0"/>
        <w:spacing w:after="0" w:line="312" w:lineRule="auto"/>
        <w:ind w:right="-1843"/>
        <w:rPr>
          <w:rFonts w:cs="Helvetica"/>
          <w:b/>
          <w:bCs/>
          <w:sz w:val="20"/>
        </w:rPr>
      </w:pPr>
    </w:p>
    <w:tbl>
      <w:tblPr>
        <w:tblW w:w="9180" w:type="dxa"/>
        <w:tblInd w:w="6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219"/>
        <w:gridCol w:w="4961"/>
      </w:tblGrid>
      <w:tr w:rsidR="008D364E" w:rsidRPr="00186FE9" w14:paraId="2B573DC0" w14:textId="77777777" w:rsidTr="009932B8">
        <w:tc>
          <w:tcPr>
            <w:tcW w:w="4219" w:type="dxa"/>
          </w:tcPr>
          <w:p w14:paraId="3D39FAC2" w14:textId="77777777" w:rsidR="00DE26CC" w:rsidRPr="004D5E8C" w:rsidRDefault="00DE26CC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i/>
                <w:i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i/>
                <w:iCs/>
                <w:sz w:val="16"/>
                <w:szCs w:val="16"/>
              </w:rPr>
              <w:t>Weitere Informationen:</w:t>
            </w:r>
          </w:p>
          <w:p w14:paraId="7455A7AF" w14:textId="0D0FE06A" w:rsidR="00DE26CC" w:rsidRPr="004D5E8C" w:rsidRDefault="00DE26CC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/>
                <w:b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sz w:val="16"/>
                <w:szCs w:val="16"/>
              </w:rPr>
              <w:t>Möbel Mahler</w:t>
            </w:r>
            <w:r w:rsidR="00FB6E3E">
              <w:rPr>
                <w:rFonts w:cs="Helvetica"/>
                <w:b/>
                <w:bCs/>
                <w:sz w:val="16"/>
                <w:szCs w:val="16"/>
              </w:rPr>
              <w:t xml:space="preserve"> Einrichtungszentrum</w:t>
            </w:r>
            <w:r w:rsidRPr="004D5E8C">
              <w:rPr>
                <w:rFonts w:cs="Helvetica"/>
                <w:b/>
                <w:bCs/>
                <w:sz w:val="16"/>
                <w:szCs w:val="16"/>
              </w:rPr>
              <w:t xml:space="preserve"> GmbH</w:t>
            </w:r>
            <w:r w:rsidR="00EB1DA9" w:rsidRPr="004D5E8C">
              <w:rPr>
                <w:rFonts w:cs="Helvetica"/>
                <w:b/>
                <w:bCs/>
                <w:sz w:val="16"/>
                <w:szCs w:val="16"/>
              </w:rPr>
              <w:t xml:space="preserve"> </w:t>
            </w:r>
            <w:r w:rsidR="00FB6E3E">
              <w:rPr>
                <w:rFonts w:cs="Helvetica"/>
                <w:b/>
                <w:bCs/>
                <w:sz w:val="16"/>
                <w:szCs w:val="16"/>
              </w:rPr>
              <w:t>&amp; Co. KG</w:t>
            </w:r>
          </w:p>
          <w:p w14:paraId="150EE228" w14:textId="5AE77AF4" w:rsidR="00DE26CC" w:rsidRPr="004D5E8C" w:rsidRDefault="00546C10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r w:rsidRPr="004D5E8C">
              <w:rPr>
                <w:rFonts w:cs="Helvetica"/>
                <w:bCs/>
                <w:sz w:val="16"/>
                <w:szCs w:val="16"/>
              </w:rPr>
              <w:t xml:space="preserve">Sylvia </w:t>
            </w:r>
            <w:proofErr w:type="spellStart"/>
            <w:r w:rsidRPr="004D5E8C">
              <w:rPr>
                <w:rFonts w:cs="Helvetica"/>
                <w:bCs/>
                <w:sz w:val="16"/>
                <w:szCs w:val="16"/>
              </w:rPr>
              <w:t>Härtle</w:t>
            </w:r>
            <w:proofErr w:type="spellEnd"/>
            <w:r w:rsidRPr="004D5E8C">
              <w:rPr>
                <w:rFonts w:cs="Helvetica"/>
                <w:bCs/>
                <w:sz w:val="16"/>
                <w:szCs w:val="16"/>
              </w:rPr>
              <w:t xml:space="preserve"> Unternehmenskommunikation</w:t>
            </w:r>
          </w:p>
          <w:p w14:paraId="7706DC7D" w14:textId="249DA31C" w:rsidR="00DE26CC" w:rsidRPr="004D5E8C" w:rsidRDefault="00885C07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proofErr w:type="spellStart"/>
            <w:r w:rsidRPr="004D5E8C">
              <w:rPr>
                <w:rFonts w:cs="Helvetica"/>
                <w:bCs/>
                <w:sz w:val="16"/>
                <w:szCs w:val="16"/>
              </w:rPr>
              <w:t>Borsigstraße</w:t>
            </w:r>
            <w:proofErr w:type="spellEnd"/>
            <w:r w:rsidRPr="004D5E8C">
              <w:rPr>
                <w:rFonts w:cs="Helvetica"/>
                <w:bCs/>
                <w:sz w:val="16"/>
                <w:szCs w:val="16"/>
              </w:rPr>
              <w:t xml:space="preserve"> 15 – 89231 Neu-Ulm</w:t>
            </w:r>
          </w:p>
          <w:p w14:paraId="5D459DF2" w14:textId="522F0ADF" w:rsidR="00DE26CC" w:rsidRPr="004D5E8C" w:rsidRDefault="00147530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r w:rsidRPr="004D5E8C">
              <w:rPr>
                <w:rFonts w:cs="Helvetica"/>
                <w:bCs/>
                <w:sz w:val="16"/>
                <w:szCs w:val="16"/>
              </w:rPr>
              <w:t xml:space="preserve">Tel.: </w:t>
            </w:r>
            <w:r w:rsidR="00873E20" w:rsidRPr="00873E20">
              <w:rPr>
                <w:rFonts w:cs="Helvetica"/>
                <w:bCs/>
                <w:sz w:val="16"/>
                <w:szCs w:val="16"/>
              </w:rPr>
              <w:t>+49 731</w:t>
            </w:r>
            <w:r w:rsidR="00873E20">
              <w:rPr>
                <w:rFonts w:cs="Helvetica"/>
                <w:bCs/>
                <w:sz w:val="16"/>
                <w:szCs w:val="16"/>
              </w:rPr>
              <w:t xml:space="preserve"> </w:t>
            </w:r>
            <w:r w:rsidR="00873E20" w:rsidRPr="00873E20">
              <w:rPr>
                <w:rFonts w:cs="Helvetica"/>
                <w:bCs/>
                <w:sz w:val="16"/>
                <w:szCs w:val="16"/>
              </w:rPr>
              <w:t>14042268</w:t>
            </w:r>
            <w:r w:rsidR="00873E20">
              <w:rPr>
                <w:rFonts w:cs="Helvetica"/>
                <w:bCs/>
                <w:sz w:val="16"/>
                <w:szCs w:val="16"/>
              </w:rPr>
              <w:t>-</w:t>
            </w:r>
            <w:r w:rsidR="00873E20" w:rsidRPr="00873E20">
              <w:rPr>
                <w:rFonts w:cs="Helvetica"/>
                <w:bCs/>
                <w:sz w:val="16"/>
                <w:szCs w:val="16"/>
              </w:rPr>
              <w:t>225</w:t>
            </w:r>
          </w:p>
          <w:p w14:paraId="2E2D75E7" w14:textId="52C9348A" w:rsidR="008D364E" w:rsidRPr="004D5E8C" w:rsidRDefault="00922327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hyperlink r:id="rId9" w:history="1">
              <w:r w:rsidR="00DE26CC" w:rsidRPr="004D5E8C">
                <w:rPr>
                  <w:rStyle w:val="Link"/>
                  <w:rFonts w:cs="Helvetica"/>
                  <w:bCs/>
                  <w:color w:val="auto"/>
                  <w:sz w:val="16"/>
                  <w:szCs w:val="16"/>
                </w:rPr>
                <w:t>presse@moebel-mahler.de</w:t>
              </w:r>
            </w:hyperlink>
            <w:r w:rsidR="00DE26CC" w:rsidRPr="004D5E8C">
              <w:rPr>
                <w:rFonts w:cs="Helvetica"/>
                <w:bCs/>
                <w:sz w:val="16"/>
                <w:szCs w:val="16"/>
              </w:rPr>
              <w:t xml:space="preserve"> – </w:t>
            </w:r>
            <w:hyperlink r:id="rId10" w:history="1">
              <w:r w:rsidR="00DE26CC" w:rsidRPr="004D5E8C">
                <w:rPr>
                  <w:rStyle w:val="Link"/>
                  <w:rFonts w:cs="Helvetica"/>
                  <w:bCs/>
                  <w:color w:val="auto"/>
                  <w:sz w:val="16"/>
                  <w:szCs w:val="16"/>
                </w:rPr>
                <w:t>www.moebel-mahler</w:t>
              </w:r>
              <w:r w:rsidR="00DE26CC" w:rsidRPr="004D5E8C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.de</w:t>
              </w:r>
            </w:hyperlink>
          </w:p>
        </w:tc>
        <w:tc>
          <w:tcPr>
            <w:tcW w:w="4961" w:type="dxa"/>
          </w:tcPr>
          <w:p w14:paraId="2110DED6" w14:textId="77777777" w:rsidR="008D364E" w:rsidRPr="004D5E8C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i/>
                <w:i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i/>
                <w:iCs/>
                <w:sz w:val="16"/>
                <w:szCs w:val="16"/>
              </w:rPr>
              <w:t>Presse- und Öffentlichkeitsarbeit:</w:t>
            </w:r>
          </w:p>
          <w:p w14:paraId="1F4168E6" w14:textId="2CE838E7" w:rsidR="008D364E" w:rsidRPr="004D5E8C" w:rsidRDefault="00885C07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sz w:val="16"/>
                <w:szCs w:val="16"/>
              </w:rPr>
              <w:t>Press'n’Relations GmbH</w:t>
            </w:r>
            <w:r w:rsidR="00EB1DA9" w:rsidRPr="004D5E8C">
              <w:rPr>
                <w:rFonts w:cs="Helvetica"/>
                <w:b/>
                <w:bCs/>
                <w:sz w:val="16"/>
                <w:szCs w:val="16"/>
              </w:rPr>
              <w:br/>
            </w:r>
            <w:r w:rsidRPr="004D5E8C">
              <w:rPr>
                <w:rFonts w:cs="Helvetica"/>
                <w:bCs/>
                <w:sz w:val="16"/>
                <w:szCs w:val="16"/>
              </w:rPr>
              <w:t>Vanessa Klein</w:t>
            </w:r>
          </w:p>
          <w:p w14:paraId="2B61F907" w14:textId="000B8B81" w:rsidR="008D364E" w:rsidRPr="004D5E8C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sz w:val="16"/>
                <w:szCs w:val="16"/>
              </w:rPr>
            </w:pPr>
            <w:r w:rsidRPr="004D5E8C">
              <w:rPr>
                <w:rFonts w:cs="Helvetica"/>
                <w:sz w:val="16"/>
                <w:szCs w:val="16"/>
              </w:rPr>
              <w:t>Magirusstr.</w:t>
            </w:r>
            <w:r w:rsidR="002C283C" w:rsidRPr="004D5E8C">
              <w:rPr>
                <w:rFonts w:cs="Helvetica"/>
                <w:sz w:val="16"/>
                <w:szCs w:val="16"/>
              </w:rPr>
              <w:t xml:space="preserve"> 33 </w:t>
            </w:r>
            <w:r w:rsidR="002C283C" w:rsidRPr="004D5E8C">
              <w:rPr>
                <w:rFonts w:cs="Helvetica"/>
                <w:sz w:val="16"/>
                <w:szCs w:val="16"/>
              </w:rPr>
              <w:softHyphen/>
              <w:t xml:space="preserve">– </w:t>
            </w:r>
            <w:r w:rsidRPr="004D5E8C">
              <w:rPr>
                <w:rFonts w:cs="Helvetica"/>
                <w:sz w:val="16"/>
                <w:szCs w:val="16"/>
              </w:rPr>
              <w:t>89077 Ulm</w:t>
            </w:r>
          </w:p>
          <w:p w14:paraId="689B413B" w14:textId="66D154AB" w:rsidR="008D364E" w:rsidRPr="00473B4C" w:rsidRDefault="00EB1DA9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r w:rsidRPr="00473B4C">
              <w:rPr>
                <w:rFonts w:cs="Helvetica"/>
                <w:sz w:val="16"/>
                <w:szCs w:val="16"/>
              </w:rPr>
              <w:t>Tel.: +49 731 96287-18</w:t>
            </w:r>
          </w:p>
          <w:p w14:paraId="27225D69" w14:textId="6743B272" w:rsidR="008D364E" w:rsidRPr="00473B4C" w:rsidRDefault="00922327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hyperlink r:id="rId11" w:history="1">
              <w:r w:rsidR="00EB1DA9" w:rsidRPr="00473B4C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vk@press-n-relations.de</w:t>
              </w:r>
            </w:hyperlink>
            <w:r w:rsidR="00EB1DA9" w:rsidRPr="00473B4C">
              <w:rPr>
                <w:rFonts w:cs="Helvetica"/>
                <w:sz w:val="16"/>
                <w:szCs w:val="16"/>
              </w:rPr>
              <w:t xml:space="preserve"> –</w:t>
            </w:r>
            <w:r w:rsidR="008D364E" w:rsidRPr="00473B4C">
              <w:rPr>
                <w:rFonts w:cs="Helvetica"/>
                <w:sz w:val="16"/>
                <w:szCs w:val="16"/>
              </w:rPr>
              <w:t xml:space="preserve"> </w:t>
            </w:r>
            <w:hyperlink r:id="rId12" w:history="1">
              <w:r w:rsidR="008D364E" w:rsidRPr="00473B4C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www.press-n-relations.de</w:t>
              </w:r>
            </w:hyperlink>
          </w:p>
          <w:p w14:paraId="6C664AFA" w14:textId="77777777" w:rsidR="008D364E" w:rsidRPr="00473B4C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kern w:val="1"/>
                <w:sz w:val="24"/>
                <w:szCs w:val="24"/>
              </w:rPr>
            </w:pPr>
          </w:p>
        </w:tc>
      </w:tr>
    </w:tbl>
    <w:p w14:paraId="701CA9A8" w14:textId="77777777" w:rsidR="005708DD" w:rsidRPr="005708DD" w:rsidRDefault="005708DD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  <w:r w:rsidRPr="005708DD">
        <w:rPr>
          <w:rFonts w:ascii="Arial" w:hAnsi="Arial" w:cs="Arial"/>
          <w:b/>
          <w:bCs/>
          <w:sz w:val="16"/>
          <w:szCs w:val="16"/>
        </w:rPr>
        <w:t>Über Möbel Mahler</w:t>
      </w:r>
    </w:p>
    <w:p w14:paraId="16A5910A" w14:textId="47456A52" w:rsidR="005708DD" w:rsidRPr="005708DD" w:rsidRDefault="005708DD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  <w:bookmarkStart w:id="1" w:name="h.gjdgxs" w:colFirst="0" w:colLast="0"/>
      <w:bookmarkEnd w:id="1"/>
      <w:r w:rsidRPr="005708DD">
        <w:rPr>
          <w:rFonts w:ascii="Arial" w:hAnsi="Arial" w:cs="Arial"/>
          <w:bCs/>
          <w:sz w:val="16"/>
          <w:szCs w:val="16"/>
        </w:rPr>
        <w:t>Das Familienunternehmen Möbel Mahler ist seit über 100 Jahren auf den Verkauf von Qualitätsmöbeln sowie auf qualifizierten Service</w:t>
      </w:r>
      <w:r w:rsidR="00E165BD">
        <w:rPr>
          <w:rFonts w:ascii="Arial" w:hAnsi="Arial" w:cs="Arial"/>
          <w:bCs/>
          <w:sz w:val="16"/>
          <w:szCs w:val="16"/>
        </w:rPr>
        <w:t xml:space="preserve"> –</w:t>
      </w:r>
      <w:r w:rsidRPr="005708DD">
        <w:rPr>
          <w:rFonts w:ascii="Arial" w:hAnsi="Arial" w:cs="Arial"/>
          <w:bCs/>
          <w:sz w:val="16"/>
          <w:szCs w:val="16"/>
        </w:rPr>
        <w:t xml:space="preserve"> von der Beratung bis zu Lieferung und Aufbau </w:t>
      </w:r>
      <w:r w:rsidR="00E165BD">
        <w:rPr>
          <w:rFonts w:ascii="Arial" w:hAnsi="Arial" w:cs="Arial"/>
          <w:bCs/>
          <w:sz w:val="16"/>
          <w:szCs w:val="16"/>
        </w:rPr>
        <w:t xml:space="preserve">– </w:t>
      </w:r>
      <w:r w:rsidRPr="005708DD">
        <w:rPr>
          <w:rFonts w:ascii="Arial" w:hAnsi="Arial" w:cs="Arial"/>
          <w:bCs/>
          <w:sz w:val="16"/>
          <w:szCs w:val="16"/>
        </w:rPr>
        <w:t xml:space="preserve">spezialisiert. </w:t>
      </w:r>
      <w:r w:rsidR="00DA7DE3">
        <w:rPr>
          <w:rFonts w:ascii="Arial" w:hAnsi="Arial" w:cs="Arial"/>
          <w:bCs/>
          <w:sz w:val="16"/>
          <w:szCs w:val="16"/>
        </w:rPr>
        <w:t>In</w:t>
      </w:r>
      <w:r w:rsidRPr="005708DD">
        <w:rPr>
          <w:rFonts w:ascii="Arial" w:hAnsi="Arial" w:cs="Arial"/>
          <w:bCs/>
          <w:sz w:val="16"/>
          <w:szCs w:val="16"/>
        </w:rPr>
        <w:t xml:space="preserve"> </w:t>
      </w:r>
      <w:r w:rsidR="00DA7DE3">
        <w:rPr>
          <w:rFonts w:ascii="Arial" w:hAnsi="Arial" w:cs="Arial"/>
          <w:bCs/>
          <w:sz w:val="16"/>
          <w:szCs w:val="16"/>
        </w:rPr>
        <w:t>dem großen Einrichtungshaus</w:t>
      </w:r>
      <w:r w:rsidRPr="005708DD">
        <w:rPr>
          <w:rFonts w:ascii="Arial" w:hAnsi="Arial" w:cs="Arial"/>
          <w:bCs/>
          <w:sz w:val="16"/>
          <w:szCs w:val="16"/>
        </w:rPr>
        <w:t xml:space="preserve"> a</w:t>
      </w:r>
      <w:r w:rsidR="00DA7DE3">
        <w:rPr>
          <w:rFonts w:ascii="Arial" w:hAnsi="Arial" w:cs="Arial"/>
          <w:bCs/>
          <w:sz w:val="16"/>
          <w:szCs w:val="16"/>
        </w:rPr>
        <w:t xml:space="preserve">m </w:t>
      </w:r>
      <w:r w:rsidRPr="005708DD">
        <w:rPr>
          <w:rFonts w:ascii="Arial" w:hAnsi="Arial" w:cs="Arial"/>
          <w:bCs/>
          <w:sz w:val="16"/>
          <w:szCs w:val="16"/>
        </w:rPr>
        <w:t>Standor</w:t>
      </w:r>
      <w:r w:rsidR="00DA7DE3">
        <w:rPr>
          <w:rFonts w:ascii="Arial" w:hAnsi="Arial" w:cs="Arial"/>
          <w:bCs/>
          <w:sz w:val="16"/>
          <w:szCs w:val="16"/>
        </w:rPr>
        <w:t>t</w:t>
      </w:r>
      <w:r w:rsidRPr="005708DD">
        <w:rPr>
          <w:rFonts w:ascii="Arial" w:hAnsi="Arial" w:cs="Arial"/>
          <w:bCs/>
          <w:sz w:val="16"/>
          <w:szCs w:val="16"/>
        </w:rPr>
        <w:t xml:space="preserve"> Neu-Ulm bietet Möbel Mahler ein umfassendes Einrichtungsangebot in modernen Erlebniscentern an. Die Einrichtungswelten präsentieren auf </w:t>
      </w:r>
      <w:r w:rsidR="00E165BD">
        <w:rPr>
          <w:rFonts w:ascii="Arial" w:hAnsi="Arial" w:cs="Arial"/>
          <w:bCs/>
          <w:sz w:val="16"/>
          <w:szCs w:val="16"/>
        </w:rPr>
        <w:t>mehr als 70.000</w:t>
      </w:r>
      <w:r w:rsidRPr="005708DD">
        <w:rPr>
          <w:rFonts w:ascii="Arial" w:hAnsi="Arial" w:cs="Arial"/>
          <w:bCs/>
          <w:sz w:val="16"/>
          <w:szCs w:val="16"/>
        </w:rPr>
        <w:t xml:space="preserve"> Quadratmetern Möbel und Wohnaccessoires, großzügige Kinderspielflächen und moderne </w:t>
      </w:r>
      <w:r w:rsidR="00E165BD">
        <w:rPr>
          <w:rFonts w:ascii="Arial" w:hAnsi="Arial" w:cs="Arial"/>
          <w:bCs/>
          <w:sz w:val="16"/>
          <w:szCs w:val="16"/>
        </w:rPr>
        <w:t>Gastronomie im Restaurant „Münsterblick“</w:t>
      </w:r>
      <w:r w:rsidRPr="005708DD">
        <w:rPr>
          <w:rFonts w:ascii="Arial" w:hAnsi="Arial" w:cs="Arial"/>
          <w:bCs/>
          <w:sz w:val="16"/>
          <w:szCs w:val="16"/>
        </w:rPr>
        <w:t xml:space="preserve">. Das Familienunternehmen beschäftigt derzeit rund </w:t>
      </w:r>
      <w:r w:rsidR="00437FE8" w:rsidRPr="00437FE8">
        <w:rPr>
          <w:rFonts w:ascii="Arial" w:hAnsi="Arial" w:cs="Arial"/>
          <w:bCs/>
          <w:sz w:val="16"/>
          <w:szCs w:val="16"/>
        </w:rPr>
        <w:t>450</w:t>
      </w:r>
      <w:r w:rsidRPr="005708DD">
        <w:rPr>
          <w:rFonts w:ascii="Arial" w:hAnsi="Arial" w:cs="Arial"/>
          <w:bCs/>
          <w:sz w:val="16"/>
          <w:szCs w:val="16"/>
        </w:rPr>
        <w:t xml:space="preserve"> Mitarbeiter. Weitere Informationen stehen unter www.moebel-mahler.de bereit.</w:t>
      </w:r>
    </w:p>
    <w:p w14:paraId="656ECF62" w14:textId="77777777" w:rsidR="002C283C" w:rsidRPr="00616FA6" w:rsidRDefault="002C283C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</w:p>
    <w:sectPr w:rsidR="002C283C" w:rsidRPr="00616FA6" w:rsidSect="00DE181B">
      <w:headerReference w:type="default" r:id="rId13"/>
      <w:pgSz w:w="11906" w:h="16838"/>
      <w:pgMar w:top="1985" w:right="3402" w:bottom="107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4A4AAC" w14:textId="77777777" w:rsidR="00E0174D" w:rsidRDefault="00E0174D">
      <w:pPr>
        <w:spacing w:after="0"/>
      </w:pPr>
      <w:r>
        <w:separator/>
      </w:r>
    </w:p>
  </w:endnote>
  <w:endnote w:type="continuationSeparator" w:id="0">
    <w:p w14:paraId="17875678" w14:textId="77777777" w:rsidR="00E0174D" w:rsidRDefault="00E0174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2F60D4" w14:textId="77777777" w:rsidR="00E0174D" w:rsidRDefault="00E0174D">
      <w:pPr>
        <w:spacing w:after="0"/>
      </w:pPr>
      <w:r>
        <w:separator/>
      </w:r>
    </w:p>
  </w:footnote>
  <w:footnote w:type="continuationSeparator" w:id="0">
    <w:p w14:paraId="288196DE" w14:textId="77777777" w:rsidR="00E0174D" w:rsidRDefault="00E0174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87407F" w14:textId="77777777" w:rsidR="00E0174D" w:rsidRDefault="00E0174D" w:rsidP="004C092D">
    <w:pPr>
      <w:pStyle w:val="Kopfzeile"/>
      <w:tabs>
        <w:tab w:val="clear" w:pos="9072"/>
        <w:tab w:val="left" w:pos="7986"/>
        <w:tab w:val="right" w:pos="9781"/>
      </w:tabs>
      <w:ind w:right="-2693"/>
      <w:jc w:val="right"/>
    </w:pPr>
    <w:r>
      <w:tab/>
    </w:r>
    <w:r>
      <w:rPr>
        <w:noProof/>
        <w:lang w:eastAsia="de-DE"/>
      </w:rPr>
      <w:drawing>
        <wp:inline distT="0" distB="0" distL="0" distR="0" wp14:anchorId="5F5BFAB9" wp14:editId="03D45AA5">
          <wp:extent cx="1823085" cy="587124"/>
          <wp:effectExtent l="0" t="0" r="5715" b="0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DN_Logo_2011_4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823085" cy="587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606AF"/>
    <w:multiLevelType w:val="hybridMultilevel"/>
    <w:tmpl w:val="1B0CEAD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1B6A9F"/>
    <w:multiLevelType w:val="hybridMultilevel"/>
    <w:tmpl w:val="9A28A130"/>
    <w:lvl w:ilvl="0" w:tplc="BED444E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B34BC1"/>
    <w:multiLevelType w:val="hybridMultilevel"/>
    <w:tmpl w:val="D12ACE0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7F6BE5"/>
    <w:multiLevelType w:val="hybridMultilevel"/>
    <w:tmpl w:val="016CC70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4222D7B"/>
    <w:multiLevelType w:val="hybridMultilevel"/>
    <w:tmpl w:val="E1C84D18"/>
    <w:lvl w:ilvl="0" w:tplc="4A286A8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73D4B4F"/>
    <w:multiLevelType w:val="hybridMultilevel"/>
    <w:tmpl w:val="90441CA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29B"/>
    <w:rsid w:val="0000157A"/>
    <w:rsid w:val="000048EF"/>
    <w:rsid w:val="000049BB"/>
    <w:rsid w:val="00006AF5"/>
    <w:rsid w:val="00007A98"/>
    <w:rsid w:val="00011651"/>
    <w:rsid w:val="0001419A"/>
    <w:rsid w:val="0001553E"/>
    <w:rsid w:val="00015DA7"/>
    <w:rsid w:val="000230A1"/>
    <w:rsid w:val="00027CEF"/>
    <w:rsid w:val="00030FF6"/>
    <w:rsid w:val="000315A2"/>
    <w:rsid w:val="00033EF9"/>
    <w:rsid w:val="00043484"/>
    <w:rsid w:val="000441FC"/>
    <w:rsid w:val="0005190E"/>
    <w:rsid w:val="00051CDA"/>
    <w:rsid w:val="0005303A"/>
    <w:rsid w:val="000564C3"/>
    <w:rsid w:val="00061E7B"/>
    <w:rsid w:val="00062008"/>
    <w:rsid w:val="00063361"/>
    <w:rsid w:val="00063499"/>
    <w:rsid w:val="00063890"/>
    <w:rsid w:val="00064EC3"/>
    <w:rsid w:val="000701DD"/>
    <w:rsid w:val="00073360"/>
    <w:rsid w:val="00085EDF"/>
    <w:rsid w:val="00087F05"/>
    <w:rsid w:val="00090DD5"/>
    <w:rsid w:val="00093B8B"/>
    <w:rsid w:val="00094983"/>
    <w:rsid w:val="000969F7"/>
    <w:rsid w:val="000A295D"/>
    <w:rsid w:val="000A47F1"/>
    <w:rsid w:val="000A5742"/>
    <w:rsid w:val="000B2A21"/>
    <w:rsid w:val="000B42DF"/>
    <w:rsid w:val="000B561E"/>
    <w:rsid w:val="000B6ED1"/>
    <w:rsid w:val="000C160F"/>
    <w:rsid w:val="000C230A"/>
    <w:rsid w:val="000C24DC"/>
    <w:rsid w:val="000C3D63"/>
    <w:rsid w:val="000C4635"/>
    <w:rsid w:val="000D0A3B"/>
    <w:rsid w:val="000D256A"/>
    <w:rsid w:val="000D2B75"/>
    <w:rsid w:val="000D3CAF"/>
    <w:rsid w:val="000E20C5"/>
    <w:rsid w:val="000E2EE1"/>
    <w:rsid w:val="000E3559"/>
    <w:rsid w:val="000E7075"/>
    <w:rsid w:val="000E7834"/>
    <w:rsid w:val="000F1B86"/>
    <w:rsid w:val="000F42B7"/>
    <w:rsid w:val="000F465B"/>
    <w:rsid w:val="000F6D33"/>
    <w:rsid w:val="001047B1"/>
    <w:rsid w:val="00105894"/>
    <w:rsid w:val="00107587"/>
    <w:rsid w:val="001118DF"/>
    <w:rsid w:val="00111E90"/>
    <w:rsid w:val="00113ACB"/>
    <w:rsid w:val="00113B8E"/>
    <w:rsid w:val="001151E8"/>
    <w:rsid w:val="00131284"/>
    <w:rsid w:val="00134FD8"/>
    <w:rsid w:val="00135783"/>
    <w:rsid w:val="001456FB"/>
    <w:rsid w:val="00147530"/>
    <w:rsid w:val="001502AF"/>
    <w:rsid w:val="00150517"/>
    <w:rsid w:val="00150ED2"/>
    <w:rsid w:val="0015176B"/>
    <w:rsid w:val="00152660"/>
    <w:rsid w:val="001551CA"/>
    <w:rsid w:val="00156AA0"/>
    <w:rsid w:val="001615EA"/>
    <w:rsid w:val="00161AE7"/>
    <w:rsid w:val="00165311"/>
    <w:rsid w:val="001670D6"/>
    <w:rsid w:val="00180DBA"/>
    <w:rsid w:val="00183A65"/>
    <w:rsid w:val="00184A72"/>
    <w:rsid w:val="00194090"/>
    <w:rsid w:val="0019478D"/>
    <w:rsid w:val="001A1313"/>
    <w:rsid w:val="001A2945"/>
    <w:rsid w:val="001A4879"/>
    <w:rsid w:val="001B0B56"/>
    <w:rsid w:val="001B394B"/>
    <w:rsid w:val="001B4F38"/>
    <w:rsid w:val="001B76E8"/>
    <w:rsid w:val="001C09D2"/>
    <w:rsid w:val="001C2DCB"/>
    <w:rsid w:val="001C3ECB"/>
    <w:rsid w:val="001C7187"/>
    <w:rsid w:val="001D4412"/>
    <w:rsid w:val="001E20A3"/>
    <w:rsid w:val="001F1535"/>
    <w:rsid w:val="00201247"/>
    <w:rsid w:val="0020698F"/>
    <w:rsid w:val="002105CF"/>
    <w:rsid w:val="00211167"/>
    <w:rsid w:val="002116B3"/>
    <w:rsid w:val="002136FD"/>
    <w:rsid w:val="00213AD4"/>
    <w:rsid w:val="0021790B"/>
    <w:rsid w:val="002221BB"/>
    <w:rsid w:val="00222517"/>
    <w:rsid w:val="002240A8"/>
    <w:rsid w:val="00224B48"/>
    <w:rsid w:val="0022764D"/>
    <w:rsid w:val="00233A01"/>
    <w:rsid w:val="00240858"/>
    <w:rsid w:val="00241384"/>
    <w:rsid w:val="0024146B"/>
    <w:rsid w:val="00244144"/>
    <w:rsid w:val="00246881"/>
    <w:rsid w:val="0025031D"/>
    <w:rsid w:val="00250BA0"/>
    <w:rsid w:val="00253EF8"/>
    <w:rsid w:val="00253F38"/>
    <w:rsid w:val="00255915"/>
    <w:rsid w:val="00255E6E"/>
    <w:rsid w:val="002636B3"/>
    <w:rsid w:val="002657F8"/>
    <w:rsid w:val="00267C1E"/>
    <w:rsid w:val="002728AB"/>
    <w:rsid w:val="00273FF7"/>
    <w:rsid w:val="00277BE8"/>
    <w:rsid w:val="00280ADA"/>
    <w:rsid w:val="0028187B"/>
    <w:rsid w:val="00281A90"/>
    <w:rsid w:val="00284EE9"/>
    <w:rsid w:val="0029107B"/>
    <w:rsid w:val="00291EE7"/>
    <w:rsid w:val="0029201E"/>
    <w:rsid w:val="0029239B"/>
    <w:rsid w:val="00292A4C"/>
    <w:rsid w:val="002A09DB"/>
    <w:rsid w:val="002B0449"/>
    <w:rsid w:val="002B164B"/>
    <w:rsid w:val="002B37CB"/>
    <w:rsid w:val="002B7FE5"/>
    <w:rsid w:val="002C1156"/>
    <w:rsid w:val="002C1294"/>
    <w:rsid w:val="002C1927"/>
    <w:rsid w:val="002C283C"/>
    <w:rsid w:val="002C5EAC"/>
    <w:rsid w:val="002C619B"/>
    <w:rsid w:val="002D35E1"/>
    <w:rsid w:val="002D3A3D"/>
    <w:rsid w:val="002D617C"/>
    <w:rsid w:val="002D6C05"/>
    <w:rsid w:val="002E6113"/>
    <w:rsid w:val="002F32D9"/>
    <w:rsid w:val="002F39E8"/>
    <w:rsid w:val="00303870"/>
    <w:rsid w:val="00304702"/>
    <w:rsid w:val="00314599"/>
    <w:rsid w:val="003153AD"/>
    <w:rsid w:val="00317776"/>
    <w:rsid w:val="00320F6A"/>
    <w:rsid w:val="003270FF"/>
    <w:rsid w:val="00327685"/>
    <w:rsid w:val="00334B75"/>
    <w:rsid w:val="00335809"/>
    <w:rsid w:val="0033696F"/>
    <w:rsid w:val="003416F2"/>
    <w:rsid w:val="00343416"/>
    <w:rsid w:val="0034532C"/>
    <w:rsid w:val="00345D6D"/>
    <w:rsid w:val="00346ED7"/>
    <w:rsid w:val="00352CA3"/>
    <w:rsid w:val="00353301"/>
    <w:rsid w:val="0036188A"/>
    <w:rsid w:val="00362F5F"/>
    <w:rsid w:val="00374505"/>
    <w:rsid w:val="0037630C"/>
    <w:rsid w:val="003765D7"/>
    <w:rsid w:val="00380BD3"/>
    <w:rsid w:val="00380FB0"/>
    <w:rsid w:val="00381E7B"/>
    <w:rsid w:val="003861A3"/>
    <w:rsid w:val="00387FD4"/>
    <w:rsid w:val="003A1C4B"/>
    <w:rsid w:val="003A31A8"/>
    <w:rsid w:val="003B6E80"/>
    <w:rsid w:val="003B739F"/>
    <w:rsid w:val="003C067D"/>
    <w:rsid w:val="003C08E4"/>
    <w:rsid w:val="003C1869"/>
    <w:rsid w:val="003C2250"/>
    <w:rsid w:val="003C5F4E"/>
    <w:rsid w:val="003D389C"/>
    <w:rsid w:val="003D3BCA"/>
    <w:rsid w:val="003D66DD"/>
    <w:rsid w:val="003E0913"/>
    <w:rsid w:val="003E4163"/>
    <w:rsid w:val="003E688C"/>
    <w:rsid w:val="003F1187"/>
    <w:rsid w:val="003F1470"/>
    <w:rsid w:val="003F1DCE"/>
    <w:rsid w:val="003F4AC0"/>
    <w:rsid w:val="0040666E"/>
    <w:rsid w:val="004071A3"/>
    <w:rsid w:val="0041071C"/>
    <w:rsid w:val="0042168A"/>
    <w:rsid w:val="00431FAA"/>
    <w:rsid w:val="0043361A"/>
    <w:rsid w:val="0043525C"/>
    <w:rsid w:val="00437FE8"/>
    <w:rsid w:val="00440108"/>
    <w:rsid w:val="00442390"/>
    <w:rsid w:val="004426B4"/>
    <w:rsid w:val="00446B8B"/>
    <w:rsid w:val="00446D57"/>
    <w:rsid w:val="004535AA"/>
    <w:rsid w:val="00453B89"/>
    <w:rsid w:val="00454EC4"/>
    <w:rsid w:val="00456C1D"/>
    <w:rsid w:val="0046396E"/>
    <w:rsid w:val="00473322"/>
    <w:rsid w:val="00473B4C"/>
    <w:rsid w:val="0048324B"/>
    <w:rsid w:val="00490371"/>
    <w:rsid w:val="00496E85"/>
    <w:rsid w:val="004A06C1"/>
    <w:rsid w:val="004A1C99"/>
    <w:rsid w:val="004A3485"/>
    <w:rsid w:val="004A5679"/>
    <w:rsid w:val="004B0856"/>
    <w:rsid w:val="004C092D"/>
    <w:rsid w:val="004C31BC"/>
    <w:rsid w:val="004C5996"/>
    <w:rsid w:val="004D0A64"/>
    <w:rsid w:val="004D0FA4"/>
    <w:rsid w:val="004D5E8C"/>
    <w:rsid w:val="004D7EBB"/>
    <w:rsid w:val="004E1ADE"/>
    <w:rsid w:val="004E2187"/>
    <w:rsid w:val="004E6C05"/>
    <w:rsid w:val="004F1096"/>
    <w:rsid w:val="004F254D"/>
    <w:rsid w:val="004F5F18"/>
    <w:rsid w:val="004F6E17"/>
    <w:rsid w:val="005000E7"/>
    <w:rsid w:val="0050138F"/>
    <w:rsid w:val="005018C8"/>
    <w:rsid w:val="00502EBE"/>
    <w:rsid w:val="00505214"/>
    <w:rsid w:val="005058C1"/>
    <w:rsid w:val="00505DEE"/>
    <w:rsid w:val="005079C1"/>
    <w:rsid w:val="005103B9"/>
    <w:rsid w:val="005163FD"/>
    <w:rsid w:val="00524954"/>
    <w:rsid w:val="00526E97"/>
    <w:rsid w:val="005305B2"/>
    <w:rsid w:val="00534563"/>
    <w:rsid w:val="00534D0B"/>
    <w:rsid w:val="005368FC"/>
    <w:rsid w:val="005411F2"/>
    <w:rsid w:val="00542F55"/>
    <w:rsid w:val="00546C10"/>
    <w:rsid w:val="00546F61"/>
    <w:rsid w:val="005501C9"/>
    <w:rsid w:val="00551D1C"/>
    <w:rsid w:val="00553FA0"/>
    <w:rsid w:val="00561028"/>
    <w:rsid w:val="00561A49"/>
    <w:rsid w:val="00563BF9"/>
    <w:rsid w:val="0056486A"/>
    <w:rsid w:val="00564F74"/>
    <w:rsid w:val="00565566"/>
    <w:rsid w:val="005708DD"/>
    <w:rsid w:val="0057525E"/>
    <w:rsid w:val="005820BD"/>
    <w:rsid w:val="005821B1"/>
    <w:rsid w:val="005842E8"/>
    <w:rsid w:val="00587629"/>
    <w:rsid w:val="005930CC"/>
    <w:rsid w:val="005A31D2"/>
    <w:rsid w:val="005A34F0"/>
    <w:rsid w:val="005A667F"/>
    <w:rsid w:val="005B01EF"/>
    <w:rsid w:val="005B1D0C"/>
    <w:rsid w:val="005B43AB"/>
    <w:rsid w:val="005B4F84"/>
    <w:rsid w:val="005B5B4E"/>
    <w:rsid w:val="005C2D99"/>
    <w:rsid w:val="005C71E0"/>
    <w:rsid w:val="005D701F"/>
    <w:rsid w:val="005E385B"/>
    <w:rsid w:val="005E529B"/>
    <w:rsid w:val="005E5DF0"/>
    <w:rsid w:val="005F1817"/>
    <w:rsid w:val="005F5D9F"/>
    <w:rsid w:val="005F63B8"/>
    <w:rsid w:val="005F7516"/>
    <w:rsid w:val="00602DD3"/>
    <w:rsid w:val="00616FA6"/>
    <w:rsid w:val="00633262"/>
    <w:rsid w:val="00633A73"/>
    <w:rsid w:val="00634261"/>
    <w:rsid w:val="006434EC"/>
    <w:rsid w:val="006436C4"/>
    <w:rsid w:val="0064711C"/>
    <w:rsid w:val="006527BF"/>
    <w:rsid w:val="00653EDA"/>
    <w:rsid w:val="00653F8D"/>
    <w:rsid w:val="0065648E"/>
    <w:rsid w:val="00662FED"/>
    <w:rsid w:val="00663512"/>
    <w:rsid w:val="00664CB0"/>
    <w:rsid w:val="006720BF"/>
    <w:rsid w:val="0067249D"/>
    <w:rsid w:val="00672E8F"/>
    <w:rsid w:val="00676305"/>
    <w:rsid w:val="00680058"/>
    <w:rsid w:val="006814B5"/>
    <w:rsid w:val="006825DA"/>
    <w:rsid w:val="00683CA4"/>
    <w:rsid w:val="006858E4"/>
    <w:rsid w:val="00685CA3"/>
    <w:rsid w:val="00697251"/>
    <w:rsid w:val="006A2CBD"/>
    <w:rsid w:val="006A3AFF"/>
    <w:rsid w:val="006A5ABF"/>
    <w:rsid w:val="006B08F5"/>
    <w:rsid w:val="006B4992"/>
    <w:rsid w:val="006C24F3"/>
    <w:rsid w:val="006C55E9"/>
    <w:rsid w:val="006C76A7"/>
    <w:rsid w:val="006D14EC"/>
    <w:rsid w:val="006D6B64"/>
    <w:rsid w:val="006E6E7F"/>
    <w:rsid w:val="006F043B"/>
    <w:rsid w:val="006F0ECA"/>
    <w:rsid w:val="006F12FC"/>
    <w:rsid w:val="006F1D26"/>
    <w:rsid w:val="006F450A"/>
    <w:rsid w:val="00706230"/>
    <w:rsid w:val="00712A2B"/>
    <w:rsid w:val="0071404C"/>
    <w:rsid w:val="00715BCD"/>
    <w:rsid w:val="00721692"/>
    <w:rsid w:val="007265F8"/>
    <w:rsid w:val="0072724B"/>
    <w:rsid w:val="00731192"/>
    <w:rsid w:val="00731FF1"/>
    <w:rsid w:val="00736558"/>
    <w:rsid w:val="00736D22"/>
    <w:rsid w:val="00742444"/>
    <w:rsid w:val="007426A1"/>
    <w:rsid w:val="00755B3F"/>
    <w:rsid w:val="00757F80"/>
    <w:rsid w:val="007647AA"/>
    <w:rsid w:val="007649EE"/>
    <w:rsid w:val="007746EA"/>
    <w:rsid w:val="0077604C"/>
    <w:rsid w:val="007770BD"/>
    <w:rsid w:val="00781F7E"/>
    <w:rsid w:val="00782CB1"/>
    <w:rsid w:val="00783396"/>
    <w:rsid w:val="00783CAF"/>
    <w:rsid w:val="00785E43"/>
    <w:rsid w:val="0078789B"/>
    <w:rsid w:val="00795407"/>
    <w:rsid w:val="007A41C3"/>
    <w:rsid w:val="007A7380"/>
    <w:rsid w:val="007B10AB"/>
    <w:rsid w:val="007B1E46"/>
    <w:rsid w:val="007B41D9"/>
    <w:rsid w:val="007B5920"/>
    <w:rsid w:val="007B75DA"/>
    <w:rsid w:val="007C2DD9"/>
    <w:rsid w:val="007C71FD"/>
    <w:rsid w:val="007C7EDF"/>
    <w:rsid w:val="007D097C"/>
    <w:rsid w:val="007D4016"/>
    <w:rsid w:val="007D62E6"/>
    <w:rsid w:val="007D63DF"/>
    <w:rsid w:val="007D6CE6"/>
    <w:rsid w:val="007D7919"/>
    <w:rsid w:val="007E7F48"/>
    <w:rsid w:val="007F07E2"/>
    <w:rsid w:val="007F2BC4"/>
    <w:rsid w:val="007F3DD2"/>
    <w:rsid w:val="007F5451"/>
    <w:rsid w:val="007F71B4"/>
    <w:rsid w:val="007F7C51"/>
    <w:rsid w:val="0080002C"/>
    <w:rsid w:val="0080033E"/>
    <w:rsid w:val="00802E17"/>
    <w:rsid w:val="00804B0D"/>
    <w:rsid w:val="00807487"/>
    <w:rsid w:val="00812134"/>
    <w:rsid w:val="00813E76"/>
    <w:rsid w:val="008158AB"/>
    <w:rsid w:val="00816611"/>
    <w:rsid w:val="00817C6D"/>
    <w:rsid w:val="00821512"/>
    <w:rsid w:val="00822802"/>
    <w:rsid w:val="00824920"/>
    <w:rsid w:val="00827033"/>
    <w:rsid w:val="00827A4E"/>
    <w:rsid w:val="008331D3"/>
    <w:rsid w:val="00833822"/>
    <w:rsid w:val="00834E24"/>
    <w:rsid w:val="008354AE"/>
    <w:rsid w:val="00842350"/>
    <w:rsid w:val="00847B08"/>
    <w:rsid w:val="00853314"/>
    <w:rsid w:val="00857BC8"/>
    <w:rsid w:val="00860AD5"/>
    <w:rsid w:val="008621AE"/>
    <w:rsid w:val="00862AC0"/>
    <w:rsid w:val="00863F49"/>
    <w:rsid w:val="008672B5"/>
    <w:rsid w:val="008730C6"/>
    <w:rsid w:val="00873E20"/>
    <w:rsid w:val="00873ECC"/>
    <w:rsid w:val="00875A5D"/>
    <w:rsid w:val="008778D8"/>
    <w:rsid w:val="008816C4"/>
    <w:rsid w:val="00885576"/>
    <w:rsid w:val="00885C07"/>
    <w:rsid w:val="008876E5"/>
    <w:rsid w:val="008933CA"/>
    <w:rsid w:val="008A150E"/>
    <w:rsid w:val="008A2E21"/>
    <w:rsid w:val="008B2AF3"/>
    <w:rsid w:val="008B4B11"/>
    <w:rsid w:val="008B65AC"/>
    <w:rsid w:val="008B758F"/>
    <w:rsid w:val="008B7DE9"/>
    <w:rsid w:val="008C170D"/>
    <w:rsid w:val="008C20F4"/>
    <w:rsid w:val="008C76D6"/>
    <w:rsid w:val="008D1770"/>
    <w:rsid w:val="008D364E"/>
    <w:rsid w:val="008D763D"/>
    <w:rsid w:val="008E0458"/>
    <w:rsid w:val="008E184B"/>
    <w:rsid w:val="008E2AD1"/>
    <w:rsid w:val="008F158F"/>
    <w:rsid w:val="008F50F1"/>
    <w:rsid w:val="00902E24"/>
    <w:rsid w:val="00906AAB"/>
    <w:rsid w:val="0090722F"/>
    <w:rsid w:val="00914405"/>
    <w:rsid w:val="00915D0E"/>
    <w:rsid w:val="00916A3F"/>
    <w:rsid w:val="00917200"/>
    <w:rsid w:val="00922327"/>
    <w:rsid w:val="009238FA"/>
    <w:rsid w:val="00924309"/>
    <w:rsid w:val="0093182E"/>
    <w:rsid w:val="00932C38"/>
    <w:rsid w:val="0093502D"/>
    <w:rsid w:val="00941037"/>
    <w:rsid w:val="00941CE9"/>
    <w:rsid w:val="0094378B"/>
    <w:rsid w:val="00955403"/>
    <w:rsid w:val="00960526"/>
    <w:rsid w:val="00964F93"/>
    <w:rsid w:val="00971A51"/>
    <w:rsid w:val="0097422F"/>
    <w:rsid w:val="009815CD"/>
    <w:rsid w:val="00984B00"/>
    <w:rsid w:val="00985B8D"/>
    <w:rsid w:val="009916E6"/>
    <w:rsid w:val="00991924"/>
    <w:rsid w:val="009932B8"/>
    <w:rsid w:val="0099340F"/>
    <w:rsid w:val="00995437"/>
    <w:rsid w:val="00995A95"/>
    <w:rsid w:val="00995EF5"/>
    <w:rsid w:val="009A2151"/>
    <w:rsid w:val="009A41CB"/>
    <w:rsid w:val="009A4746"/>
    <w:rsid w:val="009A4EB2"/>
    <w:rsid w:val="009A5D67"/>
    <w:rsid w:val="009A6E12"/>
    <w:rsid w:val="009B43BE"/>
    <w:rsid w:val="009B49FB"/>
    <w:rsid w:val="009D0560"/>
    <w:rsid w:val="009D1BE4"/>
    <w:rsid w:val="009D5EC2"/>
    <w:rsid w:val="009D7B43"/>
    <w:rsid w:val="009E0642"/>
    <w:rsid w:val="009E0A00"/>
    <w:rsid w:val="009E13F7"/>
    <w:rsid w:val="009F4884"/>
    <w:rsid w:val="009F51AC"/>
    <w:rsid w:val="009F58B8"/>
    <w:rsid w:val="00A05A34"/>
    <w:rsid w:val="00A14397"/>
    <w:rsid w:val="00A15113"/>
    <w:rsid w:val="00A15FD9"/>
    <w:rsid w:val="00A34E8D"/>
    <w:rsid w:val="00A40020"/>
    <w:rsid w:val="00A42A1D"/>
    <w:rsid w:val="00A42C37"/>
    <w:rsid w:val="00A42D2D"/>
    <w:rsid w:val="00A5005A"/>
    <w:rsid w:val="00A50C80"/>
    <w:rsid w:val="00A53823"/>
    <w:rsid w:val="00A53C50"/>
    <w:rsid w:val="00A579D0"/>
    <w:rsid w:val="00A60967"/>
    <w:rsid w:val="00A632C9"/>
    <w:rsid w:val="00A70BC1"/>
    <w:rsid w:val="00A724E0"/>
    <w:rsid w:val="00A72E95"/>
    <w:rsid w:val="00A805DC"/>
    <w:rsid w:val="00A80BF7"/>
    <w:rsid w:val="00A81CE6"/>
    <w:rsid w:val="00A871C3"/>
    <w:rsid w:val="00AA293E"/>
    <w:rsid w:val="00AA60BE"/>
    <w:rsid w:val="00AA63F6"/>
    <w:rsid w:val="00AA6D40"/>
    <w:rsid w:val="00AB3751"/>
    <w:rsid w:val="00AB7446"/>
    <w:rsid w:val="00AB7889"/>
    <w:rsid w:val="00AB7AA9"/>
    <w:rsid w:val="00AC1FA6"/>
    <w:rsid w:val="00AC43C5"/>
    <w:rsid w:val="00AC78C6"/>
    <w:rsid w:val="00AD211C"/>
    <w:rsid w:val="00AD4B7A"/>
    <w:rsid w:val="00AD5A4F"/>
    <w:rsid w:val="00AD6BCA"/>
    <w:rsid w:val="00AE4113"/>
    <w:rsid w:val="00AF0CC4"/>
    <w:rsid w:val="00AF21E1"/>
    <w:rsid w:val="00AF5711"/>
    <w:rsid w:val="00AF725B"/>
    <w:rsid w:val="00B0227C"/>
    <w:rsid w:val="00B10017"/>
    <w:rsid w:val="00B11186"/>
    <w:rsid w:val="00B1724E"/>
    <w:rsid w:val="00B17BA2"/>
    <w:rsid w:val="00B20F9E"/>
    <w:rsid w:val="00B31A18"/>
    <w:rsid w:val="00B33246"/>
    <w:rsid w:val="00B4031F"/>
    <w:rsid w:val="00B52240"/>
    <w:rsid w:val="00B54E58"/>
    <w:rsid w:val="00B57EE6"/>
    <w:rsid w:val="00B62C47"/>
    <w:rsid w:val="00B66CA4"/>
    <w:rsid w:val="00B76B6F"/>
    <w:rsid w:val="00B778D8"/>
    <w:rsid w:val="00B80AE3"/>
    <w:rsid w:val="00B902CC"/>
    <w:rsid w:val="00B933AC"/>
    <w:rsid w:val="00B96892"/>
    <w:rsid w:val="00B97A0A"/>
    <w:rsid w:val="00BA76A7"/>
    <w:rsid w:val="00BA78C7"/>
    <w:rsid w:val="00BB0B06"/>
    <w:rsid w:val="00BB407C"/>
    <w:rsid w:val="00BB7670"/>
    <w:rsid w:val="00BC0697"/>
    <w:rsid w:val="00BC3509"/>
    <w:rsid w:val="00BD766A"/>
    <w:rsid w:val="00BD7FAD"/>
    <w:rsid w:val="00BE10E8"/>
    <w:rsid w:val="00BE1D3B"/>
    <w:rsid w:val="00BE28DA"/>
    <w:rsid w:val="00BE551D"/>
    <w:rsid w:val="00BF1F45"/>
    <w:rsid w:val="00BF2040"/>
    <w:rsid w:val="00BF2A02"/>
    <w:rsid w:val="00BF6666"/>
    <w:rsid w:val="00C026D4"/>
    <w:rsid w:val="00C1407A"/>
    <w:rsid w:val="00C14FEE"/>
    <w:rsid w:val="00C2341C"/>
    <w:rsid w:val="00C27983"/>
    <w:rsid w:val="00C3101E"/>
    <w:rsid w:val="00C3282F"/>
    <w:rsid w:val="00C34462"/>
    <w:rsid w:val="00C42E10"/>
    <w:rsid w:val="00C46004"/>
    <w:rsid w:val="00C470C5"/>
    <w:rsid w:val="00C474E6"/>
    <w:rsid w:val="00C53064"/>
    <w:rsid w:val="00C53E71"/>
    <w:rsid w:val="00C5669E"/>
    <w:rsid w:val="00C655E0"/>
    <w:rsid w:val="00C72B8C"/>
    <w:rsid w:val="00C81373"/>
    <w:rsid w:val="00C82071"/>
    <w:rsid w:val="00C83221"/>
    <w:rsid w:val="00C8432C"/>
    <w:rsid w:val="00C848A0"/>
    <w:rsid w:val="00C93ED6"/>
    <w:rsid w:val="00CA7A01"/>
    <w:rsid w:val="00CB06F3"/>
    <w:rsid w:val="00CB5025"/>
    <w:rsid w:val="00CB7563"/>
    <w:rsid w:val="00CB77F4"/>
    <w:rsid w:val="00CC721E"/>
    <w:rsid w:val="00CD0EB1"/>
    <w:rsid w:val="00CD4E3E"/>
    <w:rsid w:val="00CD7B21"/>
    <w:rsid w:val="00CE6E0B"/>
    <w:rsid w:val="00CF0929"/>
    <w:rsid w:val="00CF3034"/>
    <w:rsid w:val="00CF6B2A"/>
    <w:rsid w:val="00CF6BEC"/>
    <w:rsid w:val="00CF6CD9"/>
    <w:rsid w:val="00D019F5"/>
    <w:rsid w:val="00D039BE"/>
    <w:rsid w:val="00D04633"/>
    <w:rsid w:val="00D064B5"/>
    <w:rsid w:val="00D10E2A"/>
    <w:rsid w:val="00D13915"/>
    <w:rsid w:val="00D170DA"/>
    <w:rsid w:val="00D21632"/>
    <w:rsid w:val="00D24C6B"/>
    <w:rsid w:val="00D30D91"/>
    <w:rsid w:val="00D32F45"/>
    <w:rsid w:val="00D35254"/>
    <w:rsid w:val="00D37884"/>
    <w:rsid w:val="00D451BF"/>
    <w:rsid w:val="00D52837"/>
    <w:rsid w:val="00D542E7"/>
    <w:rsid w:val="00D574CC"/>
    <w:rsid w:val="00D6115A"/>
    <w:rsid w:val="00D6681A"/>
    <w:rsid w:val="00D71971"/>
    <w:rsid w:val="00D72B39"/>
    <w:rsid w:val="00D72BF0"/>
    <w:rsid w:val="00D76D49"/>
    <w:rsid w:val="00D84B3F"/>
    <w:rsid w:val="00D90447"/>
    <w:rsid w:val="00D948DC"/>
    <w:rsid w:val="00D9586A"/>
    <w:rsid w:val="00DA1BFE"/>
    <w:rsid w:val="00DA2E38"/>
    <w:rsid w:val="00DA3587"/>
    <w:rsid w:val="00DA42E4"/>
    <w:rsid w:val="00DA7DE3"/>
    <w:rsid w:val="00DB1B83"/>
    <w:rsid w:val="00DB292A"/>
    <w:rsid w:val="00DB51A1"/>
    <w:rsid w:val="00DB5715"/>
    <w:rsid w:val="00DC3AF9"/>
    <w:rsid w:val="00DC772D"/>
    <w:rsid w:val="00DD2BAC"/>
    <w:rsid w:val="00DD38E9"/>
    <w:rsid w:val="00DD5AF4"/>
    <w:rsid w:val="00DE181B"/>
    <w:rsid w:val="00DE26CC"/>
    <w:rsid w:val="00DE2DA1"/>
    <w:rsid w:val="00DE70EF"/>
    <w:rsid w:val="00E00C62"/>
    <w:rsid w:val="00E00D4A"/>
    <w:rsid w:val="00E0174D"/>
    <w:rsid w:val="00E03CC0"/>
    <w:rsid w:val="00E11D0A"/>
    <w:rsid w:val="00E12140"/>
    <w:rsid w:val="00E140F6"/>
    <w:rsid w:val="00E165BD"/>
    <w:rsid w:val="00E20587"/>
    <w:rsid w:val="00E2099A"/>
    <w:rsid w:val="00E23F04"/>
    <w:rsid w:val="00E267A9"/>
    <w:rsid w:val="00E2783E"/>
    <w:rsid w:val="00E27ECC"/>
    <w:rsid w:val="00E315BC"/>
    <w:rsid w:val="00E37691"/>
    <w:rsid w:val="00E40832"/>
    <w:rsid w:val="00E40ED9"/>
    <w:rsid w:val="00E41A9B"/>
    <w:rsid w:val="00E428FD"/>
    <w:rsid w:val="00E453D0"/>
    <w:rsid w:val="00E5163E"/>
    <w:rsid w:val="00E60701"/>
    <w:rsid w:val="00E6170F"/>
    <w:rsid w:val="00E70FD7"/>
    <w:rsid w:val="00E741F3"/>
    <w:rsid w:val="00E75934"/>
    <w:rsid w:val="00E82917"/>
    <w:rsid w:val="00E86529"/>
    <w:rsid w:val="00E9286C"/>
    <w:rsid w:val="00E93537"/>
    <w:rsid w:val="00E95C22"/>
    <w:rsid w:val="00EA2198"/>
    <w:rsid w:val="00EA3C7C"/>
    <w:rsid w:val="00EA4A1C"/>
    <w:rsid w:val="00EA6669"/>
    <w:rsid w:val="00EA722A"/>
    <w:rsid w:val="00EB1DA9"/>
    <w:rsid w:val="00EB276D"/>
    <w:rsid w:val="00EB28E7"/>
    <w:rsid w:val="00EB34ED"/>
    <w:rsid w:val="00EC161F"/>
    <w:rsid w:val="00EC1ED5"/>
    <w:rsid w:val="00ED0763"/>
    <w:rsid w:val="00ED2C80"/>
    <w:rsid w:val="00ED4694"/>
    <w:rsid w:val="00EE12E5"/>
    <w:rsid w:val="00EE6F21"/>
    <w:rsid w:val="00EE76D9"/>
    <w:rsid w:val="00EE7A24"/>
    <w:rsid w:val="00EF4803"/>
    <w:rsid w:val="00EF6087"/>
    <w:rsid w:val="00F05BCE"/>
    <w:rsid w:val="00F105DF"/>
    <w:rsid w:val="00F11568"/>
    <w:rsid w:val="00F11A14"/>
    <w:rsid w:val="00F13E97"/>
    <w:rsid w:val="00F148B4"/>
    <w:rsid w:val="00F231AE"/>
    <w:rsid w:val="00F36B55"/>
    <w:rsid w:val="00F37898"/>
    <w:rsid w:val="00F40D09"/>
    <w:rsid w:val="00F41655"/>
    <w:rsid w:val="00F42824"/>
    <w:rsid w:val="00F47068"/>
    <w:rsid w:val="00F478E4"/>
    <w:rsid w:val="00F534F2"/>
    <w:rsid w:val="00F546F9"/>
    <w:rsid w:val="00F55F57"/>
    <w:rsid w:val="00F611D2"/>
    <w:rsid w:val="00F6154B"/>
    <w:rsid w:val="00F61D21"/>
    <w:rsid w:val="00F651F9"/>
    <w:rsid w:val="00F710F3"/>
    <w:rsid w:val="00F7195F"/>
    <w:rsid w:val="00F80821"/>
    <w:rsid w:val="00F87357"/>
    <w:rsid w:val="00F9023D"/>
    <w:rsid w:val="00F91EB7"/>
    <w:rsid w:val="00F94E22"/>
    <w:rsid w:val="00F95125"/>
    <w:rsid w:val="00FA1247"/>
    <w:rsid w:val="00FA1368"/>
    <w:rsid w:val="00FA1762"/>
    <w:rsid w:val="00FA3AD0"/>
    <w:rsid w:val="00FA4524"/>
    <w:rsid w:val="00FB0498"/>
    <w:rsid w:val="00FB0AAF"/>
    <w:rsid w:val="00FB4530"/>
    <w:rsid w:val="00FB4886"/>
    <w:rsid w:val="00FB6E3E"/>
    <w:rsid w:val="00FC3754"/>
    <w:rsid w:val="00FC3EB0"/>
    <w:rsid w:val="00FC4D62"/>
    <w:rsid w:val="00FC5B38"/>
    <w:rsid w:val="00FC6C2A"/>
    <w:rsid w:val="00FC7724"/>
    <w:rsid w:val="00FD0BEE"/>
    <w:rsid w:val="00FD1387"/>
    <w:rsid w:val="00FD3394"/>
    <w:rsid w:val="00FD3494"/>
    <w:rsid w:val="00FD454E"/>
    <w:rsid w:val="00FD664F"/>
    <w:rsid w:val="00FE38A1"/>
    <w:rsid w:val="00FE6FB2"/>
    <w:rsid w:val="00FF451A"/>
    <w:rsid w:val="00FF48D7"/>
    <w:rsid w:val="00FF78E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62FD531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Plain Text" w:uiPriority="99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412A52"/>
    <w:pPr>
      <w:spacing w:after="200"/>
    </w:pPr>
    <w:rPr>
      <w:rFonts w:ascii="Helvetica" w:hAnsi="Helvetica"/>
      <w:sz w:val="22"/>
      <w:lang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paragraph" w:styleId="Kopfzeile">
    <w:name w:val="header"/>
    <w:basedOn w:val="Standard"/>
    <w:link w:val="Kopf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KopfzeileZeichen">
    <w:name w:val="Kopfzeile Zeichen"/>
    <w:link w:val="Kopfzeile"/>
    <w:uiPriority w:val="99"/>
    <w:rsid w:val="005E529B"/>
    <w:rPr>
      <w:rFonts w:ascii="Helvetica" w:hAnsi="Helvetica"/>
      <w:sz w:val="22"/>
    </w:rPr>
  </w:style>
  <w:style w:type="paragraph" w:styleId="Fuzeile">
    <w:name w:val="footer"/>
    <w:basedOn w:val="Standard"/>
    <w:link w:val="Fu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FuzeileZeichen">
    <w:name w:val="Fußzeile Zeichen"/>
    <w:link w:val="Fuzeile"/>
    <w:uiPriority w:val="99"/>
    <w:rsid w:val="005E529B"/>
    <w:rPr>
      <w:rFonts w:ascii="Helvetica" w:hAnsi="Helvetica"/>
      <w:sz w:val="22"/>
    </w:rPr>
  </w:style>
  <w:style w:type="character" w:styleId="Link">
    <w:name w:val="Hyperlink"/>
    <w:uiPriority w:val="99"/>
    <w:unhideWhenUsed/>
    <w:rsid w:val="00577C90"/>
    <w:rPr>
      <w:color w:val="0000FF"/>
      <w:u w:val="single"/>
    </w:rPr>
  </w:style>
  <w:style w:type="paragraph" w:styleId="NurText">
    <w:name w:val="Plain Text"/>
    <w:basedOn w:val="Standard"/>
    <w:link w:val="NurTextZeichen"/>
    <w:uiPriority w:val="99"/>
    <w:unhideWhenUsed/>
    <w:rsid w:val="00F94E22"/>
    <w:pPr>
      <w:spacing w:after="0"/>
    </w:pPr>
    <w:rPr>
      <w:rFonts w:ascii="Consolas" w:eastAsia="Calibri" w:hAnsi="Consolas"/>
      <w:sz w:val="21"/>
      <w:szCs w:val="21"/>
    </w:rPr>
  </w:style>
  <w:style w:type="character" w:customStyle="1" w:styleId="NurTextZeichen">
    <w:name w:val="Nur Text Zeichen"/>
    <w:link w:val="NurText"/>
    <w:uiPriority w:val="99"/>
    <w:rsid w:val="00F94E22"/>
    <w:rPr>
      <w:rFonts w:ascii="Consolas" w:eastAsia="Calibri" w:hAnsi="Consolas"/>
      <w:sz w:val="21"/>
      <w:szCs w:val="21"/>
      <w:lang w:eastAsia="en-US"/>
    </w:rPr>
  </w:style>
  <w:style w:type="paragraph" w:styleId="Sprechblasentext">
    <w:name w:val="Balloon Text"/>
    <w:basedOn w:val="Standard"/>
    <w:link w:val="SprechblasentextZeichen"/>
    <w:rsid w:val="00CF3034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CF3034"/>
    <w:rPr>
      <w:rFonts w:ascii="Lucida Grande" w:hAnsi="Lucida Grande" w:cs="Lucida Grande"/>
      <w:sz w:val="18"/>
      <w:szCs w:val="18"/>
      <w:lang w:eastAsia="en-US"/>
    </w:rPr>
  </w:style>
  <w:style w:type="paragraph" w:styleId="Kommentartext">
    <w:name w:val="annotation text"/>
    <w:basedOn w:val="Standard"/>
    <w:link w:val="KommentartextZeichen"/>
    <w:rsid w:val="00653F8D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53F8D"/>
    <w:rPr>
      <w:rFonts w:ascii="Helvetica" w:hAnsi="Helvetica"/>
      <w:sz w:val="24"/>
      <w:szCs w:val="24"/>
      <w:lang w:eastAsia="en-US"/>
    </w:rPr>
  </w:style>
  <w:style w:type="character" w:styleId="Kommentarzeichen">
    <w:name w:val="annotation reference"/>
    <w:basedOn w:val="Absatzstandardschriftart"/>
    <w:uiPriority w:val="99"/>
    <w:rsid w:val="00653F8D"/>
    <w:rPr>
      <w:sz w:val="16"/>
      <w:szCs w:val="16"/>
    </w:rPr>
  </w:style>
  <w:style w:type="paragraph" w:styleId="Listenabsatz">
    <w:name w:val="List Paragraph"/>
    <w:basedOn w:val="Standard"/>
    <w:rsid w:val="00BC0697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542F55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542F55"/>
    <w:rPr>
      <w:rFonts w:ascii="Helvetica" w:hAnsi="Helvetica"/>
      <w:b/>
      <w:bCs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Plain Text" w:uiPriority="99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412A52"/>
    <w:pPr>
      <w:spacing w:after="200"/>
    </w:pPr>
    <w:rPr>
      <w:rFonts w:ascii="Helvetica" w:hAnsi="Helvetica"/>
      <w:sz w:val="22"/>
      <w:lang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paragraph" w:styleId="Kopfzeile">
    <w:name w:val="header"/>
    <w:basedOn w:val="Standard"/>
    <w:link w:val="Kopf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KopfzeileZeichen">
    <w:name w:val="Kopfzeile Zeichen"/>
    <w:link w:val="Kopfzeile"/>
    <w:uiPriority w:val="99"/>
    <w:rsid w:val="005E529B"/>
    <w:rPr>
      <w:rFonts w:ascii="Helvetica" w:hAnsi="Helvetica"/>
      <w:sz w:val="22"/>
    </w:rPr>
  </w:style>
  <w:style w:type="paragraph" w:styleId="Fuzeile">
    <w:name w:val="footer"/>
    <w:basedOn w:val="Standard"/>
    <w:link w:val="Fu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FuzeileZeichen">
    <w:name w:val="Fußzeile Zeichen"/>
    <w:link w:val="Fuzeile"/>
    <w:uiPriority w:val="99"/>
    <w:rsid w:val="005E529B"/>
    <w:rPr>
      <w:rFonts w:ascii="Helvetica" w:hAnsi="Helvetica"/>
      <w:sz w:val="22"/>
    </w:rPr>
  </w:style>
  <w:style w:type="character" w:styleId="Link">
    <w:name w:val="Hyperlink"/>
    <w:uiPriority w:val="99"/>
    <w:unhideWhenUsed/>
    <w:rsid w:val="00577C90"/>
    <w:rPr>
      <w:color w:val="0000FF"/>
      <w:u w:val="single"/>
    </w:rPr>
  </w:style>
  <w:style w:type="paragraph" w:styleId="NurText">
    <w:name w:val="Plain Text"/>
    <w:basedOn w:val="Standard"/>
    <w:link w:val="NurTextZeichen"/>
    <w:uiPriority w:val="99"/>
    <w:unhideWhenUsed/>
    <w:rsid w:val="00F94E22"/>
    <w:pPr>
      <w:spacing w:after="0"/>
    </w:pPr>
    <w:rPr>
      <w:rFonts w:ascii="Consolas" w:eastAsia="Calibri" w:hAnsi="Consolas"/>
      <w:sz w:val="21"/>
      <w:szCs w:val="21"/>
    </w:rPr>
  </w:style>
  <w:style w:type="character" w:customStyle="1" w:styleId="NurTextZeichen">
    <w:name w:val="Nur Text Zeichen"/>
    <w:link w:val="NurText"/>
    <w:uiPriority w:val="99"/>
    <w:rsid w:val="00F94E22"/>
    <w:rPr>
      <w:rFonts w:ascii="Consolas" w:eastAsia="Calibri" w:hAnsi="Consolas"/>
      <w:sz w:val="21"/>
      <w:szCs w:val="21"/>
      <w:lang w:eastAsia="en-US"/>
    </w:rPr>
  </w:style>
  <w:style w:type="paragraph" w:styleId="Sprechblasentext">
    <w:name w:val="Balloon Text"/>
    <w:basedOn w:val="Standard"/>
    <w:link w:val="SprechblasentextZeichen"/>
    <w:rsid w:val="00CF3034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CF3034"/>
    <w:rPr>
      <w:rFonts w:ascii="Lucida Grande" w:hAnsi="Lucida Grande" w:cs="Lucida Grande"/>
      <w:sz w:val="18"/>
      <w:szCs w:val="18"/>
      <w:lang w:eastAsia="en-US"/>
    </w:rPr>
  </w:style>
  <w:style w:type="paragraph" w:styleId="Kommentartext">
    <w:name w:val="annotation text"/>
    <w:basedOn w:val="Standard"/>
    <w:link w:val="KommentartextZeichen"/>
    <w:rsid w:val="00653F8D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53F8D"/>
    <w:rPr>
      <w:rFonts w:ascii="Helvetica" w:hAnsi="Helvetica"/>
      <w:sz w:val="24"/>
      <w:szCs w:val="24"/>
      <w:lang w:eastAsia="en-US"/>
    </w:rPr>
  </w:style>
  <w:style w:type="character" w:styleId="Kommentarzeichen">
    <w:name w:val="annotation reference"/>
    <w:basedOn w:val="Absatzstandardschriftart"/>
    <w:uiPriority w:val="99"/>
    <w:rsid w:val="00653F8D"/>
    <w:rPr>
      <w:sz w:val="16"/>
      <w:szCs w:val="16"/>
    </w:rPr>
  </w:style>
  <w:style w:type="paragraph" w:styleId="Listenabsatz">
    <w:name w:val="List Paragraph"/>
    <w:basedOn w:val="Standard"/>
    <w:rsid w:val="00BC0697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542F55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542F55"/>
    <w:rPr>
      <w:rFonts w:ascii="Helvetica" w:hAnsi="Helvetica"/>
      <w:b/>
      <w:bCs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346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vk@press-n-relations.de" TargetMode="External"/><Relationship Id="rId12" Type="http://schemas.openxmlformats.org/officeDocument/2006/relationships/hyperlink" Target="http://www.press-n-relations.de" TargetMode="External"/><Relationship Id="rId13" Type="http://schemas.openxmlformats.org/officeDocument/2006/relationships/header" Target="head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mailto:presse@moebel-mahler.de" TargetMode="External"/><Relationship Id="rId10" Type="http://schemas.openxmlformats.org/officeDocument/2006/relationships/hyperlink" Target="http://www.moebel-mahler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065EF8-7B75-0F47-BAA2-305A964189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360</Words>
  <Characters>2270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PnR</Company>
  <LinksUpToDate>false</LinksUpToDate>
  <CharactersWithSpaces>2625</CharactersWithSpaces>
  <SharedDoc>false</SharedDoc>
  <HLinks>
    <vt:vector size="12" baseType="variant">
      <vt:variant>
        <vt:i4>3211289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262250</vt:i4>
      </vt:variant>
      <vt:variant>
        <vt:i4>7974</vt:i4>
      </vt:variant>
      <vt:variant>
        <vt:i4>1025</vt:i4>
      </vt:variant>
      <vt:variant>
        <vt:i4>1</vt:i4>
      </vt:variant>
      <vt:variant>
        <vt:lpwstr>EDN_Logo_2011_4c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Uwe Pagel</dc:creator>
  <cp:lastModifiedBy>Vanessa Klein</cp:lastModifiedBy>
  <cp:revision>24</cp:revision>
  <cp:lastPrinted>2016-04-15T08:27:00Z</cp:lastPrinted>
  <dcterms:created xsi:type="dcterms:W3CDTF">2016-07-21T12:46:00Z</dcterms:created>
  <dcterms:modified xsi:type="dcterms:W3CDTF">2016-11-30T09:24:00Z</dcterms:modified>
</cp:coreProperties>
</file>